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56" w:rsidRPr="00A45509" w:rsidRDefault="00324456" w:rsidP="00324456">
      <w:pPr>
        <w:spacing w:line="360" w:lineRule="auto"/>
        <w:jc w:val="center"/>
        <w:rPr>
          <w:rFonts w:ascii="Book Antiqua" w:hAnsi="Book Antiqua" w:cs="宋体"/>
          <w:b/>
          <w:color w:val="0000FF"/>
          <w:kern w:val="0"/>
          <w:sz w:val="32"/>
          <w:szCs w:val="32"/>
        </w:rPr>
      </w:pPr>
      <w:bookmarkStart w:id="0" w:name="OLE_LINK11"/>
      <w:bookmarkStart w:id="1" w:name="OLE_LINK14"/>
      <w:bookmarkStart w:id="2" w:name="OLE_LINK12"/>
      <w:bookmarkStart w:id="3" w:name="OLE_LINK15"/>
      <w:bookmarkStart w:id="4" w:name="OLE_LINK16"/>
      <w:bookmarkStart w:id="5" w:name="OLE_LINK21"/>
      <w:bookmarkStart w:id="6" w:name="OLE_LINK22"/>
      <w:r w:rsidRPr="00A45509">
        <w:rPr>
          <w:rFonts w:ascii="Book Antiqua" w:hAnsi="Book Antiqua" w:cs="宋体"/>
          <w:b/>
          <w:color w:val="0000FF"/>
          <w:kern w:val="0"/>
          <w:sz w:val="32"/>
          <w:szCs w:val="32"/>
        </w:rPr>
        <w:t>《</w:t>
      </w:r>
      <w:bookmarkStart w:id="7" w:name="OLE_LINK9"/>
      <w:bookmarkStart w:id="8" w:name="OLE_LINK10"/>
      <w:r w:rsidRPr="00A45509">
        <w:rPr>
          <w:rFonts w:ascii="Book Antiqua" w:hAnsi="Book Antiqua" w:cs="宋体"/>
          <w:b/>
          <w:color w:val="0000FF"/>
          <w:kern w:val="0"/>
          <w:sz w:val="32"/>
          <w:szCs w:val="32"/>
        </w:rPr>
        <w:t>世界华人消化杂志》手稿</w:t>
      </w:r>
      <w:r>
        <w:rPr>
          <w:rFonts w:ascii="Book Antiqua" w:hAnsi="Book Antiqua" w:cs="宋体"/>
          <w:b/>
          <w:color w:val="0000FF"/>
          <w:kern w:val="0"/>
          <w:sz w:val="32"/>
          <w:szCs w:val="32"/>
        </w:rPr>
        <w:t>出版</w:t>
      </w:r>
      <w:r w:rsidRPr="00A45509">
        <w:rPr>
          <w:rFonts w:ascii="Book Antiqua" w:hAnsi="Book Antiqua" w:cs="宋体"/>
          <w:b/>
          <w:color w:val="0000FF"/>
          <w:kern w:val="0"/>
          <w:sz w:val="32"/>
          <w:szCs w:val="32"/>
        </w:rPr>
        <w:t>费</w:t>
      </w:r>
      <w:r>
        <w:rPr>
          <w:rFonts w:ascii="Book Antiqua" w:hAnsi="Book Antiqua" w:cs="宋体"/>
          <w:b/>
          <w:color w:val="0000FF"/>
          <w:kern w:val="0"/>
          <w:sz w:val="32"/>
          <w:szCs w:val="32"/>
        </w:rPr>
        <w:t>缴纳</w:t>
      </w:r>
      <w:r w:rsidRPr="00A45509">
        <w:rPr>
          <w:rFonts w:ascii="Book Antiqua" w:hAnsi="Book Antiqua" w:cs="宋体"/>
          <w:b/>
          <w:color w:val="0000FF"/>
          <w:kern w:val="0"/>
          <w:sz w:val="32"/>
          <w:szCs w:val="32"/>
        </w:rPr>
        <w:t>指南</w:t>
      </w:r>
      <w:bookmarkEnd w:id="7"/>
      <w:bookmarkEnd w:id="8"/>
    </w:p>
    <w:p w:rsidR="00324456" w:rsidRPr="00A45509" w:rsidRDefault="00324456" w:rsidP="00324456">
      <w:pPr>
        <w:spacing w:line="360" w:lineRule="auto"/>
        <w:rPr>
          <w:rFonts w:ascii="Book Antiqua" w:hAnsi="Book Antiqua" w:cs="FZY3JW--GB1-0"/>
          <w:b/>
          <w:kern w:val="0"/>
          <w:sz w:val="24"/>
          <w:szCs w:val="24"/>
        </w:rPr>
      </w:pPr>
      <w:bookmarkStart w:id="9" w:name="OLE_LINK13"/>
      <w:bookmarkEnd w:id="0"/>
      <w:bookmarkEnd w:id="1"/>
    </w:p>
    <w:p w:rsidR="00324456" w:rsidRDefault="00324456" w:rsidP="00324456">
      <w:pPr>
        <w:widowControl/>
        <w:spacing w:line="360" w:lineRule="auto"/>
        <w:jc w:val="left"/>
        <w:rPr>
          <w:rFonts w:ascii="Book Antiqua" w:hAnsi="Book Antiqua"/>
          <w:color w:val="333333"/>
          <w:kern w:val="0"/>
          <w:sz w:val="24"/>
          <w:szCs w:val="24"/>
        </w:rPr>
      </w:pPr>
      <w:bookmarkStart w:id="10" w:name="OLE_LINK17"/>
      <w:bookmarkStart w:id="11" w:name="OLE_LINK18"/>
      <w:r w:rsidRPr="00A45509">
        <w:rPr>
          <w:rFonts w:ascii="Book Antiqua" w:hAnsi="Book Antiqua"/>
          <w:color w:val="333333"/>
          <w:kern w:val="0"/>
          <w:sz w:val="24"/>
          <w:szCs w:val="24"/>
          <w:shd w:val="clear" w:color="auto" w:fill="FFFFFF"/>
        </w:rPr>
        <w:t>《世界华人消化杂志》</w:t>
      </w:r>
      <w:r w:rsidRPr="00A45509">
        <w:rPr>
          <w:rFonts w:ascii="Book Antiqua" w:eastAsia="Times New Roman" w:hAnsi="Book Antiqua"/>
          <w:color w:val="333333"/>
          <w:kern w:val="0"/>
          <w:sz w:val="24"/>
          <w:szCs w:val="24"/>
          <w:shd w:val="clear" w:color="auto" w:fill="FFFFFF"/>
        </w:rPr>
        <w:t>(</w:t>
      </w:r>
      <w:r w:rsidRPr="00A45509">
        <w:rPr>
          <w:rFonts w:ascii="Book Antiqua" w:eastAsia="Times New Roman" w:hAnsi="Book Antiqua"/>
          <w:i/>
          <w:iCs/>
          <w:color w:val="333333"/>
          <w:kern w:val="0"/>
          <w:sz w:val="24"/>
          <w:szCs w:val="24"/>
          <w:shd w:val="clear" w:color="auto" w:fill="FFFFFF"/>
        </w:rPr>
        <w:t xml:space="preserve">World Chinese Journal of </w:t>
      </w:r>
      <w:proofErr w:type="spellStart"/>
      <w:r w:rsidRPr="00A45509">
        <w:rPr>
          <w:rFonts w:ascii="Book Antiqua" w:eastAsia="Times New Roman" w:hAnsi="Book Antiqua"/>
          <w:i/>
          <w:iCs/>
          <w:color w:val="333333"/>
          <w:kern w:val="0"/>
          <w:sz w:val="24"/>
          <w:szCs w:val="24"/>
          <w:shd w:val="clear" w:color="auto" w:fill="FFFFFF"/>
        </w:rPr>
        <w:t>Digestology</w:t>
      </w:r>
      <w:proofErr w:type="spellEnd"/>
      <w:r>
        <w:rPr>
          <w:rFonts w:ascii="Book Antiqua" w:hAnsi="Book Antiqua" w:hint="eastAsia"/>
          <w:color w:val="333333"/>
          <w:kern w:val="0"/>
          <w:sz w:val="24"/>
          <w:szCs w:val="24"/>
          <w:shd w:val="clear" w:color="auto" w:fill="FFFFFF"/>
        </w:rPr>
        <w:t xml:space="preserve">, </w:t>
      </w:r>
      <w:r w:rsidRPr="00A45509">
        <w:rPr>
          <w:rFonts w:ascii="Book Antiqua" w:eastAsia="Times New Roman" w:hAnsi="Book Antiqua"/>
          <w:i/>
          <w:iCs/>
          <w:color w:val="333333"/>
          <w:kern w:val="0"/>
          <w:sz w:val="24"/>
          <w:szCs w:val="24"/>
          <w:shd w:val="clear" w:color="auto" w:fill="FFFFFF"/>
        </w:rPr>
        <w:t>WCJD</w:t>
      </w:r>
      <w:r>
        <w:rPr>
          <w:rFonts w:ascii="Book Antiqua" w:hAnsi="Book Antiqua" w:hint="eastAsia"/>
          <w:color w:val="333333"/>
          <w:kern w:val="0"/>
          <w:sz w:val="24"/>
          <w:szCs w:val="24"/>
          <w:shd w:val="clear" w:color="auto" w:fill="FFFFFF"/>
        </w:rPr>
        <w:t>,</w:t>
      </w:r>
      <w:r>
        <w:rPr>
          <w:rFonts w:ascii="Book Antiqua" w:hAnsi="Book Antiqua"/>
          <w:color w:val="333333"/>
          <w:kern w:val="0"/>
          <w:sz w:val="24"/>
          <w:szCs w:val="24"/>
          <w:shd w:val="clear" w:color="auto" w:fill="FFFFFF"/>
        </w:rPr>
        <w:t xml:space="preserve"> </w:t>
      </w:r>
      <w:r w:rsidRPr="00A45509">
        <w:rPr>
          <w:rFonts w:ascii="Book Antiqua" w:eastAsia="Times New Roman" w:hAnsi="Book Antiqua"/>
          <w:color w:val="333333"/>
          <w:kern w:val="0"/>
          <w:sz w:val="24"/>
          <w:szCs w:val="24"/>
          <w:shd w:val="clear" w:color="auto" w:fill="FFFFFF"/>
        </w:rPr>
        <w:t>print ISSN 1009-3079</w:t>
      </w:r>
      <w:r>
        <w:rPr>
          <w:rFonts w:ascii="Book Antiqua" w:hAnsi="Book Antiqua" w:hint="eastAsia"/>
          <w:color w:val="333333"/>
          <w:kern w:val="0"/>
          <w:sz w:val="24"/>
          <w:szCs w:val="24"/>
          <w:shd w:val="clear" w:color="auto" w:fill="FFFFFF"/>
        </w:rPr>
        <w:t>,</w:t>
      </w:r>
      <w:r>
        <w:rPr>
          <w:rFonts w:ascii="Book Antiqua" w:hAnsi="Book Antiqua"/>
          <w:color w:val="333333"/>
          <w:kern w:val="0"/>
          <w:sz w:val="24"/>
          <w:szCs w:val="24"/>
          <w:shd w:val="clear" w:color="auto" w:fill="FFFFFF"/>
        </w:rPr>
        <w:t xml:space="preserve"> </w:t>
      </w:r>
      <w:r w:rsidRPr="00A45509">
        <w:rPr>
          <w:rFonts w:ascii="Book Antiqua" w:eastAsia="Times New Roman" w:hAnsi="Book Antiqua"/>
          <w:color w:val="333333"/>
          <w:kern w:val="0"/>
          <w:sz w:val="24"/>
          <w:szCs w:val="24"/>
          <w:shd w:val="clear" w:color="auto" w:fill="FFFFFF"/>
        </w:rPr>
        <w:t>online ISSN 2219-2859</w:t>
      </w:r>
      <w:r>
        <w:rPr>
          <w:rFonts w:ascii="Book Antiqua" w:hAnsi="Book Antiqua" w:hint="eastAsia"/>
          <w:color w:val="333333"/>
          <w:kern w:val="0"/>
          <w:sz w:val="24"/>
          <w:szCs w:val="24"/>
          <w:shd w:val="clear" w:color="auto" w:fill="FFFFFF"/>
        </w:rPr>
        <w:t>,</w:t>
      </w:r>
      <w:r>
        <w:rPr>
          <w:rFonts w:ascii="Book Antiqua" w:hAnsi="Book Antiqua"/>
          <w:color w:val="333333"/>
          <w:kern w:val="0"/>
          <w:sz w:val="24"/>
          <w:szCs w:val="24"/>
          <w:shd w:val="clear" w:color="auto" w:fill="FFFFFF"/>
        </w:rPr>
        <w:t xml:space="preserve"> </w:t>
      </w:r>
      <w:r w:rsidRPr="00A45509">
        <w:rPr>
          <w:rFonts w:ascii="Book Antiqua" w:eastAsia="Times New Roman" w:hAnsi="Book Antiqua"/>
          <w:color w:val="333333"/>
          <w:kern w:val="0"/>
          <w:sz w:val="24"/>
          <w:szCs w:val="24"/>
          <w:shd w:val="clear" w:color="auto" w:fill="FFFFFF"/>
        </w:rPr>
        <w:t>DOI: 10.11569)</w:t>
      </w:r>
      <w:r w:rsidRPr="00A45509">
        <w:rPr>
          <w:rFonts w:ascii="Book Antiqua" w:hAnsi="Book Antiqua"/>
          <w:color w:val="333333"/>
          <w:kern w:val="0"/>
          <w:sz w:val="24"/>
          <w:szCs w:val="24"/>
          <w:shd w:val="clear" w:color="auto" w:fill="FFFFFF"/>
        </w:rPr>
        <w:t>是一份国际性同行评议和</w:t>
      </w:r>
      <w:r w:rsidRPr="00A45509">
        <w:rPr>
          <w:rFonts w:ascii="Book Antiqua" w:hAnsi="Book Antiqua" w:cs="Arial"/>
          <w:color w:val="333333"/>
          <w:kern w:val="0"/>
          <w:sz w:val="24"/>
          <w:szCs w:val="24"/>
          <w:shd w:val="clear" w:color="auto" w:fill="FFFFFF"/>
        </w:rPr>
        <w:t>开放获取</w:t>
      </w:r>
      <w:r w:rsidRPr="00A45509">
        <w:rPr>
          <w:rFonts w:ascii="Book Antiqua" w:hAnsi="Book Antiqua" w:cs="Arial"/>
          <w:color w:val="333333"/>
          <w:kern w:val="0"/>
          <w:sz w:val="24"/>
          <w:szCs w:val="24"/>
          <w:shd w:val="clear" w:color="auto" w:fill="FFFFFF"/>
        </w:rPr>
        <w:t>(Open Access</w:t>
      </w:r>
      <w:r>
        <w:rPr>
          <w:rFonts w:ascii="Book Antiqua" w:hAnsi="Book Antiqua" w:cs="Arial" w:hint="eastAsia"/>
          <w:color w:val="333333"/>
          <w:kern w:val="0"/>
          <w:sz w:val="24"/>
          <w:szCs w:val="24"/>
          <w:shd w:val="clear" w:color="auto" w:fill="FFFFFF"/>
        </w:rPr>
        <w:t>,</w:t>
      </w:r>
      <w:r>
        <w:rPr>
          <w:rFonts w:ascii="Book Antiqua" w:hAnsi="Book Antiqua" w:cs="Arial"/>
          <w:color w:val="333333"/>
          <w:kern w:val="0"/>
          <w:sz w:val="24"/>
          <w:szCs w:val="24"/>
          <w:shd w:val="clear" w:color="auto" w:fill="FFFFFF"/>
        </w:rPr>
        <w:t xml:space="preserve"> </w:t>
      </w:r>
      <w:r w:rsidRPr="00A45509">
        <w:rPr>
          <w:rFonts w:ascii="Book Antiqua" w:hAnsi="Book Antiqua" w:cs="Arial"/>
          <w:color w:val="333333"/>
          <w:kern w:val="0"/>
          <w:sz w:val="24"/>
          <w:szCs w:val="24"/>
          <w:shd w:val="clear" w:color="auto" w:fill="FFFFFF"/>
        </w:rPr>
        <w:t>OA)</w:t>
      </w:r>
      <w:r w:rsidRPr="00A45509">
        <w:rPr>
          <w:rFonts w:ascii="Book Antiqua" w:hAnsi="Book Antiqua" w:cs="Arial"/>
          <w:color w:val="333333"/>
          <w:kern w:val="0"/>
          <w:sz w:val="24"/>
          <w:szCs w:val="24"/>
          <w:shd w:val="clear" w:color="auto" w:fill="FFFFFF"/>
        </w:rPr>
        <w:t>的学术出版物</w:t>
      </w:r>
      <w:r>
        <w:rPr>
          <w:rFonts w:ascii="Book Antiqua" w:hAnsi="Book Antiqua"/>
          <w:color w:val="333333"/>
          <w:kern w:val="0"/>
          <w:sz w:val="24"/>
          <w:szCs w:val="24"/>
          <w:shd w:val="clear" w:color="auto" w:fill="FFFFFF"/>
        </w:rPr>
        <w:t>。</w:t>
      </w:r>
      <w:r w:rsidRPr="00A45509">
        <w:rPr>
          <w:rFonts w:ascii="Book Antiqua" w:hAnsi="Book Antiqua"/>
          <w:color w:val="333333"/>
          <w:kern w:val="0"/>
          <w:sz w:val="24"/>
          <w:szCs w:val="24"/>
          <w:shd w:val="clear" w:color="auto" w:fill="FFFFFF"/>
        </w:rPr>
        <w:t>本刊创</w:t>
      </w:r>
      <w:r>
        <w:rPr>
          <w:rFonts w:ascii="Book Antiqua" w:hAnsi="Book Antiqua"/>
          <w:color w:val="333333"/>
          <w:kern w:val="0"/>
          <w:sz w:val="24"/>
          <w:szCs w:val="24"/>
          <w:shd w:val="clear" w:color="auto" w:fill="FFFFFF"/>
        </w:rPr>
        <w:t>刊</w:t>
      </w:r>
      <w:r w:rsidRPr="00A45509">
        <w:rPr>
          <w:rFonts w:ascii="Book Antiqua" w:hAnsi="Book Antiqua"/>
          <w:color w:val="333333"/>
          <w:kern w:val="0"/>
          <w:sz w:val="24"/>
          <w:szCs w:val="24"/>
          <w:shd w:val="clear" w:color="auto" w:fill="FFFFFF"/>
        </w:rPr>
        <w:t>于</w:t>
      </w:r>
      <w:r w:rsidRPr="00A45509">
        <w:rPr>
          <w:rFonts w:ascii="Book Antiqua" w:eastAsia="Times New Roman" w:hAnsi="Book Antiqua"/>
          <w:color w:val="333333"/>
          <w:kern w:val="0"/>
          <w:sz w:val="24"/>
          <w:szCs w:val="24"/>
          <w:shd w:val="clear" w:color="auto" w:fill="FFFFFF"/>
        </w:rPr>
        <w:t>1993</w:t>
      </w:r>
      <w:r>
        <w:rPr>
          <w:rFonts w:ascii="Book Antiqua" w:eastAsia="Times New Roman" w:hAnsi="Book Antiqua"/>
          <w:color w:val="333333"/>
          <w:kern w:val="0"/>
          <w:sz w:val="24"/>
          <w:szCs w:val="24"/>
          <w:shd w:val="clear" w:color="auto" w:fill="FFFFFF"/>
        </w:rPr>
        <w:t>年</w:t>
      </w:r>
      <w:r w:rsidRPr="00A45509">
        <w:rPr>
          <w:rFonts w:ascii="Book Antiqua" w:eastAsia="Times New Roman" w:hAnsi="Book Antiqua"/>
          <w:color w:val="333333"/>
          <w:kern w:val="0"/>
          <w:sz w:val="24"/>
          <w:szCs w:val="24"/>
          <w:shd w:val="clear" w:color="auto" w:fill="FFFFFF"/>
        </w:rPr>
        <w:t>1</w:t>
      </w:r>
      <w:r>
        <w:rPr>
          <w:rFonts w:ascii="Book Antiqua" w:eastAsia="Times New Roman" w:hAnsi="Book Antiqua"/>
          <w:color w:val="333333"/>
          <w:kern w:val="0"/>
          <w:sz w:val="24"/>
          <w:szCs w:val="24"/>
          <w:shd w:val="clear" w:color="auto" w:fill="FFFFFF"/>
        </w:rPr>
        <w:t>月</w:t>
      </w:r>
      <w:r w:rsidRPr="00A45509">
        <w:rPr>
          <w:rFonts w:ascii="Book Antiqua" w:eastAsia="Times New Roman" w:hAnsi="Book Antiqua"/>
          <w:color w:val="333333"/>
          <w:kern w:val="0"/>
          <w:sz w:val="24"/>
          <w:szCs w:val="24"/>
          <w:shd w:val="clear" w:color="auto" w:fill="FFFFFF"/>
        </w:rPr>
        <w:t>15</w:t>
      </w:r>
      <w:r>
        <w:rPr>
          <w:rFonts w:ascii="Book Antiqua" w:hAnsi="Book Antiqua"/>
          <w:color w:val="333333"/>
          <w:kern w:val="0"/>
          <w:sz w:val="24"/>
          <w:szCs w:val="24"/>
          <w:shd w:val="clear" w:color="auto" w:fill="FFFFFF"/>
        </w:rPr>
        <w:t>日，</w:t>
      </w:r>
      <w:r w:rsidRPr="00A45509">
        <w:rPr>
          <w:rFonts w:ascii="Book Antiqua" w:hAnsi="Book Antiqua"/>
          <w:color w:val="333333"/>
          <w:kern w:val="0"/>
          <w:sz w:val="24"/>
          <w:szCs w:val="24"/>
          <w:shd w:val="clear" w:color="auto" w:fill="FFFFFF"/>
        </w:rPr>
        <w:t>旬刊，每月</w:t>
      </w:r>
      <w:r w:rsidRPr="00A45509">
        <w:rPr>
          <w:rFonts w:ascii="Book Antiqua" w:eastAsia="Times New Roman" w:hAnsi="Book Antiqua"/>
          <w:color w:val="333333"/>
          <w:kern w:val="0"/>
          <w:sz w:val="24"/>
          <w:szCs w:val="24"/>
          <w:shd w:val="clear" w:color="auto" w:fill="FFFFFF"/>
        </w:rPr>
        <w:t>8</w:t>
      </w:r>
      <w:r w:rsidRPr="00A45509">
        <w:rPr>
          <w:rFonts w:ascii="Book Antiqua" w:hAnsi="Book Antiqua"/>
          <w:color w:val="333333"/>
          <w:kern w:val="0"/>
          <w:sz w:val="24"/>
          <w:szCs w:val="24"/>
          <w:shd w:val="clear" w:color="auto" w:fill="FFFFFF"/>
        </w:rPr>
        <w:t>、</w:t>
      </w:r>
      <w:r w:rsidRPr="00A45509">
        <w:rPr>
          <w:rFonts w:ascii="Book Antiqua" w:eastAsia="Times New Roman" w:hAnsi="Book Antiqua"/>
          <w:color w:val="333333"/>
          <w:kern w:val="0"/>
          <w:sz w:val="24"/>
          <w:szCs w:val="24"/>
          <w:shd w:val="clear" w:color="auto" w:fill="FFFFFF"/>
        </w:rPr>
        <w:t>18</w:t>
      </w:r>
      <w:r w:rsidRPr="00A45509">
        <w:rPr>
          <w:rFonts w:ascii="Book Antiqua" w:hAnsi="Book Antiqua"/>
          <w:color w:val="333333"/>
          <w:kern w:val="0"/>
          <w:sz w:val="24"/>
          <w:szCs w:val="24"/>
          <w:shd w:val="clear" w:color="auto" w:fill="FFFFFF"/>
        </w:rPr>
        <w:t>和</w:t>
      </w:r>
      <w:r w:rsidRPr="00A45509">
        <w:rPr>
          <w:rFonts w:ascii="Book Antiqua" w:eastAsia="Times New Roman" w:hAnsi="Book Antiqua"/>
          <w:color w:val="333333"/>
          <w:kern w:val="0"/>
          <w:sz w:val="24"/>
          <w:szCs w:val="24"/>
          <w:shd w:val="clear" w:color="auto" w:fill="FFFFFF"/>
        </w:rPr>
        <w:t>28</w:t>
      </w:r>
      <w:r w:rsidRPr="00A45509">
        <w:rPr>
          <w:rFonts w:ascii="Book Antiqua" w:hAnsi="Book Antiqua"/>
          <w:color w:val="333333"/>
          <w:kern w:val="0"/>
          <w:sz w:val="24"/>
          <w:szCs w:val="24"/>
          <w:shd w:val="clear" w:color="auto" w:fill="FFFFFF"/>
        </w:rPr>
        <w:t>号在线出版</w:t>
      </w:r>
      <w:r>
        <w:rPr>
          <w:rFonts w:ascii="Book Antiqua" w:hAnsi="Book Antiqua"/>
          <w:color w:val="333333"/>
          <w:kern w:val="0"/>
          <w:sz w:val="24"/>
          <w:szCs w:val="24"/>
          <w:shd w:val="clear" w:color="auto" w:fill="FFFFFF"/>
        </w:rPr>
        <w:t>。</w:t>
      </w:r>
      <w:r w:rsidRPr="00A45509">
        <w:rPr>
          <w:rFonts w:ascii="Book Antiqua" w:hAnsi="Book Antiqua"/>
          <w:color w:val="333333"/>
          <w:kern w:val="0"/>
          <w:sz w:val="24"/>
          <w:szCs w:val="24"/>
          <w:shd w:val="clear" w:color="auto" w:fill="FFFFFF"/>
        </w:rPr>
        <w:t>《世界华人消化杂志》</w:t>
      </w:r>
      <w:r w:rsidRPr="00A45509">
        <w:rPr>
          <w:rFonts w:ascii="Book Antiqua" w:hAnsi="Book Antiqua"/>
          <w:color w:val="333333"/>
          <w:kern w:val="0"/>
          <w:sz w:val="24"/>
          <w:szCs w:val="24"/>
        </w:rPr>
        <w:t>编辑委员会由</w:t>
      </w:r>
      <w:r w:rsidRPr="00A45509">
        <w:rPr>
          <w:rFonts w:ascii="Book Antiqua" w:eastAsia="Times New Roman" w:hAnsi="Book Antiqua"/>
          <w:color w:val="333333"/>
          <w:kern w:val="0"/>
          <w:sz w:val="24"/>
          <w:szCs w:val="24"/>
        </w:rPr>
        <w:t>103</w:t>
      </w:r>
      <w:r>
        <w:rPr>
          <w:rFonts w:ascii="Book Antiqua" w:eastAsiaTheme="minorEastAsia" w:hAnsi="Book Antiqua" w:hint="eastAsia"/>
          <w:color w:val="333333"/>
          <w:kern w:val="0"/>
          <w:sz w:val="24"/>
          <w:szCs w:val="24"/>
        </w:rPr>
        <w:t>5</w:t>
      </w:r>
      <w:r w:rsidRPr="00A45509">
        <w:rPr>
          <w:rFonts w:ascii="Book Antiqua" w:hAnsi="Book Antiqua"/>
          <w:color w:val="333333"/>
          <w:kern w:val="0"/>
          <w:sz w:val="24"/>
          <w:szCs w:val="24"/>
        </w:rPr>
        <w:t>位专家组成，</w:t>
      </w:r>
      <w:r>
        <w:rPr>
          <w:rFonts w:ascii="Book Antiqua" w:hAnsi="Book Antiqua"/>
          <w:color w:val="333333"/>
          <w:kern w:val="0"/>
          <w:sz w:val="24"/>
          <w:szCs w:val="24"/>
        </w:rPr>
        <w:t>来自</w:t>
      </w:r>
      <w:r w:rsidRPr="00A45509">
        <w:rPr>
          <w:rFonts w:ascii="Book Antiqua" w:hAnsi="Book Antiqua"/>
          <w:color w:val="333333"/>
          <w:kern w:val="0"/>
          <w:sz w:val="24"/>
          <w:szCs w:val="24"/>
        </w:rPr>
        <w:t>中国</w:t>
      </w:r>
      <w:r w:rsidRPr="00A45509">
        <w:rPr>
          <w:rFonts w:ascii="Book Antiqua" w:eastAsia="Times New Roman" w:hAnsi="Book Antiqua"/>
          <w:color w:val="333333"/>
          <w:kern w:val="0"/>
          <w:sz w:val="24"/>
          <w:szCs w:val="24"/>
        </w:rPr>
        <w:t>31</w:t>
      </w:r>
      <w:r w:rsidRPr="00A45509">
        <w:rPr>
          <w:rFonts w:ascii="Book Antiqua" w:hAnsi="Book Antiqua"/>
          <w:color w:val="333333"/>
          <w:kern w:val="0"/>
          <w:sz w:val="24"/>
          <w:szCs w:val="24"/>
        </w:rPr>
        <w:t>个省</w:t>
      </w:r>
      <w:r>
        <w:rPr>
          <w:rFonts w:ascii="Book Antiqua" w:hAnsi="Book Antiqua"/>
          <w:color w:val="333333"/>
          <w:kern w:val="0"/>
          <w:sz w:val="24"/>
          <w:szCs w:val="24"/>
        </w:rPr>
        <w:t>、</w:t>
      </w:r>
      <w:r w:rsidRPr="00A45509">
        <w:rPr>
          <w:rFonts w:ascii="Book Antiqua" w:hAnsi="Book Antiqua"/>
          <w:color w:val="333333"/>
          <w:kern w:val="0"/>
          <w:sz w:val="24"/>
          <w:szCs w:val="24"/>
        </w:rPr>
        <w:t>市、自治区</w:t>
      </w:r>
      <w:r>
        <w:rPr>
          <w:rFonts w:ascii="Book Antiqua" w:hAnsi="Book Antiqua"/>
          <w:color w:val="333333"/>
          <w:kern w:val="0"/>
          <w:sz w:val="24"/>
          <w:szCs w:val="24"/>
        </w:rPr>
        <w:t>以及</w:t>
      </w:r>
      <w:r w:rsidRPr="00A45509">
        <w:rPr>
          <w:rFonts w:ascii="Book Antiqua" w:hAnsi="Book Antiqua"/>
          <w:color w:val="333333"/>
          <w:kern w:val="0"/>
          <w:sz w:val="24"/>
          <w:szCs w:val="24"/>
        </w:rPr>
        <w:t>香港特别行政区和美国</w:t>
      </w:r>
      <w:r>
        <w:rPr>
          <w:rFonts w:ascii="Book Antiqua" w:hAnsi="Book Antiqua"/>
          <w:color w:val="333333"/>
          <w:kern w:val="0"/>
          <w:sz w:val="24"/>
          <w:szCs w:val="24"/>
        </w:rPr>
        <w:t>。</w:t>
      </w:r>
    </w:p>
    <w:p w:rsidR="00324456" w:rsidRPr="00A45509" w:rsidRDefault="00324456" w:rsidP="00324456">
      <w:pPr>
        <w:widowControl/>
        <w:spacing w:line="360" w:lineRule="auto"/>
        <w:jc w:val="left"/>
        <w:rPr>
          <w:rFonts w:ascii="Book Antiqua" w:hAnsi="Book Antiqua"/>
          <w:color w:val="333333"/>
          <w:kern w:val="0"/>
          <w:sz w:val="24"/>
          <w:szCs w:val="24"/>
        </w:rPr>
      </w:pPr>
    </w:p>
    <w:p w:rsidR="00324456" w:rsidRDefault="00324456" w:rsidP="00324456">
      <w:pPr>
        <w:widowControl/>
        <w:spacing w:line="360" w:lineRule="auto"/>
        <w:jc w:val="left"/>
        <w:rPr>
          <w:rFonts w:ascii="Book Antiqua" w:hAnsi="Book Antiqua"/>
          <w:color w:val="333333"/>
          <w:kern w:val="0"/>
          <w:sz w:val="24"/>
          <w:szCs w:val="24"/>
        </w:rPr>
      </w:pPr>
      <w:r w:rsidRPr="00A45509">
        <w:rPr>
          <w:rFonts w:ascii="Book Antiqua" w:hAnsi="Book Antiqua"/>
          <w:color w:val="333333"/>
          <w:kern w:val="0"/>
          <w:sz w:val="24"/>
          <w:szCs w:val="24"/>
          <w:shd w:val="clear" w:color="auto" w:fill="FFFFFF"/>
        </w:rPr>
        <w:t>《世界华人消化杂志》</w:t>
      </w:r>
      <w:r>
        <w:rPr>
          <w:rFonts w:ascii="Book Antiqua" w:hAnsi="Book Antiqua"/>
          <w:color w:val="333333"/>
          <w:kern w:val="0"/>
          <w:sz w:val="24"/>
          <w:szCs w:val="24"/>
          <w:shd w:val="clear" w:color="auto" w:fill="FFFFFF"/>
        </w:rPr>
        <w:t>的</w:t>
      </w:r>
      <w:r w:rsidRPr="00A45509">
        <w:rPr>
          <w:rFonts w:ascii="Book Antiqua" w:hAnsi="Book Antiqua"/>
          <w:color w:val="333333"/>
          <w:kern w:val="0"/>
          <w:sz w:val="24"/>
          <w:szCs w:val="24"/>
        </w:rPr>
        <w:t>目的是发表高质量的胃肠病学和肝病学领域多学科的前沿进展和原始创性文章，促进胃肠病学和肝病学事业的发展，提高消化系统疾病的预防、诊断和治疗水平</w:t>
      </w:r>
      <w:r>
        <w:rPr>
          <w:rFonts w:ascii="Book Antiqua" w:hAnsi="Book Antiqua"/>
          <w:color w:val="333333"/>
          <w:kern w:val="0"/>
          <w:sz w:val="24"/>
          <w:szCs w:val="24"/>
        </w:rPr>
        <w:t>。</w:t>
      </w:r>
    </w:p>
    <w:p w:rsidR="00324456" w:rsidRPr="00A45509" w:rsidRDefault="00324456" w:rsidP="00324456">
      <w:pPr>
        <w:widowControl/>
        <w:spacing w:line="360" w:lineRule="auto"/>
        <w:jc w:val="left"/>
        <w:rPr>
          <w:rFonts w:ascii="Book Antiqua" w:hAnsi="Book Antiqua"/>
          <w:color w:val="333333"/>
          <w:kern w:val="0"/>
          <w:sz w:val="24"/>
          <w:szCs w:val="24"/>
        </w:rPr>
      </w:pPr>
    </w:p>
    <w:p w:rsidR="00324456" w:rsidRPr="00A45509" w:rsidRDefault="00324456" w:rsidP="00324456">
      <w:pPr>
        <w:autoSpaceDE w:val="0"/>
        <w:autoSpaceDN w:val="0"/>
        <w:adjustRightInd w:val="0"/>
        <w:spacing w:line="360" w:lineRule="auto"/>
        <w:rPr>
          <w:rFonts w:ascii="Book Antiqua" w:hAnsi="Book Antiqua"/>
          <w:color w:val="333333"/>
          <w:kern w:val="0"/>
          <w:sz w:val="24"/>
          <w:szCs w:val="24"/>
        </w:rPr>
      </w:pPr>
      <w:r w:rsidRPr="00A45509">
        <w:rPr>
          <w:rFonts w:ascii="Book Antiqua" w:hAnsi="Book Antiqua"/>
          <w:color w:val="333333"/>
          <w:kern w:val="0"/>
          <w:sz w:val="24"/>
          <w:szCs w:val="24"/>
          <w:shd w:val="clear" w:color="auto" w:fill="FFFFFF"/>
        </w:rPr>
        <w:t>《世界华人消化杂志》</w:t>
      </w:r>
      <w:r>
        <w:rPr>
          <w:rFonts w:ascii="Book Antiqua" w:hAnsi="Book Antiqua"/>
          <w:color w:val="333333"/>
          <w:kern w:val="0"/>
          <w:sz w:val="24"/>
          <w:szCs w:val="24"/>
          <w:shd w:val="clear" w:color="auto" w:fill="FFFFFF"/>
        </w:rPr>
        <w:t>的</w:t>
      </w:r>
      <w:r w:rsidRPr="00A45509">
        <w:rPr>
          <w:rFonts w:ascii="Book Antiqua" w:hAnsi="Book Antiqua"/>
          <w:color w:val="333333"/>
          <w:kern w:val="0"/>
          <w:sz w:val="24"/>
          <w:szCs w:val="24"/>
        </w:rPr>
        <w:t>范围涵盖消化内科学、消化外科学、消化感染病学、消化中医药学、消化肿瘤学、消化影像学、消化内镜及介入治疗学、消化中西医结合学、消化基础研究、消化病理学和消化护理学</w:t>
      </w:r>
      <w:r>
        <w:rPr>
          <w:rFonts w:ascii="Book Antiqua" w:hAnsi="Book Antiqua"/>
          <w:color w:val="333333"/>
          <w:kern w:val="0"/>
          <w:sz w:val="24"/>
          <w:szCs w:val="24"/>
        </w:rPr>
        <w:t>。</w:t>
      </w:r>
    </w:p>
    <w:p w:rsidR="00324456" w:rsidRPr="00A45509" w:rsidRDefault="00324456" w:rsidP="00324456">
      <w:pPr>
        <w:autoSpaceDE w:val="0"/>
        <w:autoSpaceDN w:val="0"/>
        <w:adjustRightInd w:val="0"/>
        <w:spacing w:line="360" w:lineRule="auto"/>
        <w:rPr>
          <w:rFonts w:ascii="Book Antiqua" w:hAnsi="Book Antiqua"/>
          <w:color w:val="333333"/>
          <w:kern w:val="0"/>
          <w:sz w:val="24"/>
          <w:szCs w:val="24"/>
        </w:rPr>
      </w:pPr>
    </w:p>
    <w:p w:rsidR="00324456" w:rsidRDefault="00324456" w:rsidP="00324456">
      <w:pPr>
        <w:autoSpaceDE w:val="0"/>
        <w:autoSpaceDN w:val="0"/>
        <w:adjustRightInd w:val="0"/>
        <w:spacing w:line="360" w:lineRule="auto"/>
        <w:rPr>
          <w:rFonts w:ascii="Book Antiqua" w:hAnsi="Book Antiqua" w:cs="FZKTJW--GB1-0"/>
          <w:kern w:val="0"/>
          <w:sz w:val="24"/>
          <w:szCs w:val="24"/>
        </w:rPr>
      </w:pPr>
      <w:r w:rsidRPr="00A45509">
        <w:rPr>
          <w:rFonts w:ascii="Book Antiqua" w:hAnsi="Book Antiqua"/>
          <w:color w:val="333333"/>
          <w:kern w:val="0"/>
          <w:sz w:val="24"/>
          <w:szCs w:val="24"/>
          <w:shd w:val="clear" w:color="auto" w:fill="FFFFFF"/>
        </w:rPr>
        <w:t>《世界华人消化杂志》</w:t>
      </w:r>
      <w:r>
        <w:rPr>
          <w:rFonts w:ascii="Book Antiqua" w:hAnsi="Book Antiqua"/>
          <w:color w:val="333333"/>
          <w:kern w:val="0"/>
          <w:sz w:val="24"/>
          <w:szCs w:val="24"/>
          <w:shd w:val="clear" w:color="auto" w:fill="FFFFFF"/>
        </w:rPr>
        <w:t>的</w:t>
      </w:r>
      <w:r w:rsidRPr="00A45509">
        <w:rPr>
          <w:rFonts w:ascii="Book Antiqua" w:hAnsi="Book Antiqua"/>
          <w:color w:val="333333"/>
          <w:kern w:val="0"/>
          <w:sz w:val="24"/>
          <w:szCs w:val="24"/>
          <w:shd w:val="clear" w:color="auto" w:fill="FFFFFF"/>
        </w:rPr>
        <w:t>栏目包括</w:t>
      </w:r>
      <w:r w:rsidRPr="00A45509">
        <w:rPr>
          <w:rFonts w:ascii="Book Antiqua" w:hAnsi="Book Antiqua" w:cs="宋体"/>
          <w:kern w:val="0"/>
          <w:sz w:val="24"/>
          <w:szCs w:val="24"/>
        </w:rPr>
        <w:t>述评</w:t>
      </w:r>
      <w:r>
        <w:rPr>
          <w:rFonts w:ascii="Book Antiqua" w:hAnsi="Book Antiqua" w:cs="TimesNewRomanPSMT"/>
          <w:kern w:val="0"/>
          <w:sz w:val="24"/>
          <w:szCs w:val="24"/>
        </w:rPr>
        <w:t>、</w:t>
      </w:r>
      <w:r w:rsidRPr="00A45509">
        <w:rPr>
          <w:rFonts w:ascii="Book Antiqua" w:hAnsi="Book Antiqua" w:cs="宋体"/>
          <w:kern w:val="0"/>
          <w:sz w:val="24"/>
          <w:szCs w:val="24"/>
        </w:rPr>
        <w:t>基础研究</w:t>
      </w:r>
      <w:r>
        <w:rPr>
          <w:rFonts w:ascii="Book Antiqua" w:hAnsi="Book Antiqua" w:cs="TimesNewRomanPSMT"/>
          <w:kern w:val="0"/>
          <w:sz w:val="24"/>
          <w:szCs w:val="24"/>
        </w:rPr>
        <w:t>、</w:t>
      </w:r>
      <w:r w:rsidRPr="00A45509">
        <w:rPr>
          <w:rFonts w:ascii="Book Antiqua" w:hAnsi="Book Antiqua" w:cs="宋体"/>
          <w:kern w:val="0"/>
          <w:sz w:val="24"/>
          <w:szCs w:val="24"/>
        </w:rPr>
        <w:t>临床研究</w:t>
      </w:r>
      <w:r>
        <w:rPr>
          <w:rFonts w:ascii="Book Antiqua" w:hAnsi="Book Antiqua" w:cs="TimesNewRomanPSMT"/>
          <w:kern w:val="0"/>
          <w:sz w:val="24"/>
          <w:szCs w:val="24"/>
        </w:rPr>
        <w:t>、</w:t>
      </w:r>
      <w:r w:rsidRPr="00A45509">
        <w:rPr>
          <w:rFonts w:ascii="Book Antiqua" w:hAnsi="Book Antiqua" w:cs="宋体"/>
          <w:kern w:val="0"/>
          <w:sz w:val="24"/>
          <w:szCs w:val="24"/>
        </w:rPr>
        <w:t>文献综述</w:t>
      </w:r>
      <w:r>
        <w:rPr>
          <w:rFonts w:ascii="Book Antiqua" w:hAnsi="Book Antiqua" w:cs="TimesNewRomanPSMT"/>
          <w:kern w:val="0"/>
          <w:sz w:val="24"/>
          <w:szCs w:val="24"/>
        </w:rPr>
        <w:t>、</w:t>
      </w:r>
      <w:r w:rsidRPr="00A45509">
        <w:rPr>
          <w:rFonts w:ascii="Book Antiqua" w:hAnsi="Book Antiqua" w:cs="宋体"/>
          <w:kern w:val="0"/>
          <w:sz w:val="24"/>
          <w:szCs w:val="24"/>
        </w:rPr>
        <w:t>研究快报</w:t>
      </w:r>
      <w:r>
        <w:rPr>
          <w:rFonts w:ascii="Book Antiqua" w:hAnsi="Book Antiqua" w:cs="TimesNewRomanPSMT"/>
          <w:kern w:val="0"/>
          <w:sz w:val="24"/>
          <w:szCs w:val="24"/>
        </w:rPr>
        <w:t>、</w:t>
      </w:r>
      <w:r w:rsidRPr="00A45509">
        <w:rPr>
          <w:rFonts w:ascii="Book Antiqua" w:hAnsi="Book Antiqua" w:cs="宋体"/>
          <w:kern w:val="0"/>
          <w:sz w:val="24"/>
          <w:szCs w:val="24"/>
        </w:rPr>
        <w:t>临床</w:t>
      </w:r>
      <w:r>
        <w:rPr>
          <w:rFonts w:ascii="Book Antiqua" w:hAnsi="Book Antiqua" w:cs="宋体" w:hint="eastAsia"/>
          <w:kern w:val="0"/>
          <w:sz w:val="24"/>
          <w:szCs w:val="24"/>
        </w:rPr>
        <w:t>实践</w:t>
      </w:r>
      <w:r w:rsidRPr="00A45509">
        <w:rPr>
          <w:rFonts w:ascii="Book Antiqua" w:hAnsi="Book Antiqua" w:cs="TimesNewRomanPSMT"/>
          <w:kern w:val="0"/>
          <w:sz w:val="24"/>
          <w:szCs w:val="24"/>
        </w:rPr>
        <w:t>和</w:t>
      </w:r>
      <w:r w:rsidRPr="00A45509">
        <w:rPr>
          <w:rFonts w:ascii="Book Antiqua" w:hAnsi="Book Antiqua" w:cs="宋体"/>
          <w:kern w:val="0"/>
          <w:sz w:val="24"/>
          <w:szCs w:val="24"/>
        </w:rPr>
        <w:t>病例报告</w:t>
      </w:r>
      <w:r>
        <w:rPr>
          <w:rFonts w:ascii="Book Antiqua" w:hAnsi="Book Antiqua" w:cs="TimesNewRomanPSMT"/>
          <w:kern w:val="0"/>
          <w:sz w:val="24"/>
          <w:szCs w:val="24"/>
        </w:rPr>
        <w:t>。</w:t>
      </w:r>
      <w:r w:rsidRPr="00A45509">
        <w:rPr>
          <w:rFonts w:ascii="Book Antiqua" w:hAnsi="Book Antiqua" w:cs="宋体"/>
          <w:kern w:val="0"/>
          <w:sz w:val="24"/>
          <w:szCs w:val="24"/>
        </w:rPr>
        <w:t>手稿应具有科学性、先进性、可读性和实用性</w:t>
      </w:r>
      <w:r w:rsidRPr="00A45509">
        <w:rPr>
          <w:rFonts w:ascii="Book Antiqua" w:hAnsi="Book Antiqua" w:cs="TimesNewRomanPSMT"/>
          <w:kern w:val="0"/>
          <w:sz w:val="24"/>
          <w:szCs w:val="24"/>
        </w:rPr>
        <w:t>，</w:t>
      </w:r>
      <w:r w:rsidRPr="00A45509">
        <w:rPr>
          <w:rFonts w:ascii="Book Antiqua" w:hAnsi="Book Antiqua" w:cs="宋体"/>
          <w:kern w:val="0"/>
          <w:sz w:val="24"/>
          <w:szCs w:val="24"/>
        </w:rPr>
        <w:t>重点突出</w:t>
      </w:r>
      <w:r w:rsidRPr="00A45509">
        <w:rPr>
          <w:rFonts w:ascii="Book Antiqua" w:hAnsi="Book Antiqua" w:cs="TimesNewRomanPSMT"/>
          <w:kern w:val="0"/>
          <w:sz w:val="24"/>
          <w:szCs w:val="24"/>
        </w:rPr>
        <w:t>，</w:t>
      </w:r>
      <w:r w:rsidRPr="00A45509">
        <w:rPr>
          <w:rFonts w:ascii="Book Antiqua" w:hAnsi="Book Antiqua" w:cs="宋体"/>
          <w:kern w:val="0"/>
          <w:sz w:val="24"/>
          <w:szCs w:val="24"/>
        </w:rPr>
        <w:t>文字简练</w:t>
      </w:r>
      <w:r w:rsidRPr="00A45509">
        <w:rPr>
          <w:rFonts w:ascii="Book Antiqua" w:hAnsi="Book Antiqua" w:cs="TimesNewRomanPSMT"/>
          <w:kern w:val="0"/>
          <w:sz w:val="24"/>
          <w:szCs w:val="24"/>
        </w:rPr>
        <w:t>，</w:t>
      </w:r>
      <w:r w:rsidRPr="00A45509">
        <w:rPr>
          <w:rFonts w:ascii="Book Antiqua" w:hAnsi="Book Antiqua" w:cs="宋体"/>
          <w:kern w:val="0"/>
          <w:sz w:val="24"/>
          <w:szCs w:val="24"/>
        </w:rPr>
        <w:t>数据可靠</w:t>
      </w:r>
      <w:r w:rsidRPr="00A45509">
        <w:rPr>
          <w:rFonts w:ascii="Book Antiqua" w:hAnsi="Book Antiqua" w:cs="TimesNewRomanPSMT"/>
          <w:kern w:val="0"/>
          <w:sz w:val="24"/>
          <w:szCs w:val="24"/>
        </w:rPr>
        <w:t>，</w:t>
      </w:r>
      <w:r w:rsidRPr="00A45509">
        <w:rPr>
          <w:rFonts w:ascii="Book Antiqua" w:hAnsi="Book Antiqua" w:cs="宋体"/>
          <w:kern w:val="0"/>
          <w:sz w:val="24"/>
          <w:szCs w:val="24"/>
        </w:rPr>
        <w:t>写作规范</w:t>
      </w:r>
      <w:proofErr w:type="gramStart"/>
      <w:r>
        <w:rPr>
          <w:rFonts w:ascii="Book Antiqua" w:hAnsi="Book Antiqua" w:cs="TimesNewRomanPSMT"/>
          <w:kern w:val="0"/>
          <w:sz w:val="24"/>
          <w:szCs w:val="24"/>
        </w:rPr>
        <w:t>且</w:t>
      </w:r>
      <w:r w:rsidRPr="00A45509">
        <w:rPr>
          <w:rFonts w:ascii="Book Antiqua" w:hAnsi="Book Antiqua" w:cs="宋体"/>
          <w:kern w:val="0"/>
          <w:sz w:val="24"/>
          <w:szCs w:val="24"/>
        </w:rPr>
        <w:t>表达</w:t>
      </w:r>
      <w:proofErr w:type="gramEnd"/>
      <w:r w:rsidRPr="00A45509">
        <w:rPr>
          <w:rFonts w:ascii="Book Antiqua" w:hAnsi="Book Antiqua" w:cs="宋体"/>
          <w:kern w:val="0"/>
          <w:sz w:val="24"/>
          <w:szCs w:val="24"/>
        </w:rPr>
        <w:t>准确</w:t>
      </w:r>
      <w:r>
        <w:rPr>
          <w:rFonts w:ascii="Book Antiqua" w:hAnsi="Book Antiqua" w:cs="TimesNewRomanPSMT"/>
          <w:kern w:val="0"/>
          <w:sz w:val="24"/>
          <w:szCs w:val="24"/>
        </w:rPr>
        <w:t>。</w:t>
      </w:r>
    </w:p>
    <w:p w:rsidR="00324456" w:rsidRPr="00D316CA" w:rsidRDefault="00324456" w:rsidP="00324456">
      <w:pPr>
        <w:autoSpaceDE w:val="0"/>
        <w:autoSpaceDN w:val="0"/>
        <w:adjustRightInd w:val="0"/>
        <w:spacing w:line="360" w:lineRule="auto"/>
        <w:rPr>
          <w:rFonts w:ascii="Book Antiqua" w:hAnsi="Book Antiqua" w:cs="FZKTJW--GB1-0"/>
          <w:kern w:val="0"/>
          <w:sz w:val="24"/>
          <w:szCs w:val="24"/>
        </w:rPr>
      </w:pPr>
    </w:p>
    <w:p w:rsidR="00324456" w:rsidRPr="00A45509" w:rsidRDefault="00324456" w:rsidP="00324456">
      <w:pPr>
        <w:autoSpaceDE w:val="0"/>
        <w:autoSpaceDN w:val="0"/>
        <w:adjustRightInd w:val="0"/>
        <w:spacing w:line="360" w:lineRule="auto"/>
        <w:rPr>
          <w:rFonts w:ascii="Book Antiqua" w:hAnsi="Book Antiqua" w:cs="FZKTJW--GB1-0"/>
          <w:b/>
          <w:kern w:val="0"/>
          <w:sz w:val="24"/>
          <w:szCs w:val="24"/>
        </w:rPr>
      </w:pPr>
      <w:r w:rsidRPr="00A45509">
        <w:rPr>
          <w:rFonts w:ascii="Book Antiqua" w:hAnsi="Book Antiqua"/>
          <w:color w:val="333333"/>
          <w:kern w:val="0"/>
          <w:sz w:val="24"/>
          <w:szCs w:val="24"/>
          <w:shd w:val="clear" w:color="auto" w:fill="FFFFFF"/>
        </w:rPr>
        <w:t>《世界华人消化杂志》</w:t>
      </w:r>
      <w:r w:rsidRPr="00A45509">
        <w:rPr>
          <w:rFonts w:ascii="Book Antiqua" w:hAnsi="Book Antiqua"/>
          <w:color w:val="333333"/>
          <w:kern w:val="0"/>
          <w:sz w:val="24"/>
          <w:szCs w:val="24"/>
        </w:rPr>
        <w:t>被国际检索系统《化学文摘》</w:t>
      </w:r>
      <w:r w:rsidRPr="00A45509">
        <w:rPr>
          <w:rFonts w:ascii="Book Antiqua" w:eastAsia="Times New Roman" w:hAnsi="Book Antiqua"/>
          <w:color w:val="333333"/>
          <w:kern w:val="0"/>
          <w:sz w:val="24"/>
          <w:szCs w:val="24"/>
        </w:rPr>
        <w:t>(Chemical Abstracts</w:t>
      </w:r>
      <w:r>
        <w:rPr>
          <w:rFonts w:ascii="Book Antiqua" w:hAnsi="Book Antiqua" w:hint="eastAsia"/>
          <w:color w:val="333333"/>
          <w:kern w:val="0"/>
          <w:sz w:val="24"/>
          <w:szCs w:val="24"/>
        </w:rPr>
        <w:t xml:space="preserve">, </w:t>
      </w:r>
      <w:r w:rsidRPr="00A45509">
        <w:rPr>
          <w:rFonts w:ascii="Book Antiqua" w:eastAsia="Times New Roman" w:hAnsi="Book Antiqua"/>
          <w:color w:val="333333"/>
          <w:kern w:val="0"/>
          <w:sz w:val="24"/>
          <w:szCs w:val="24"/>
        </w:rPr>
        <w:t>CA)</w:t>
      </w:r>
      <w:r w:rsidRPr="00A45509">
        <w:rPr>
          <w:rFonts w:ascii="Book Antiqua" w:hAnsi="Book Antiqua"/>
          <w:color w:val="333333"/>
          <w:kern w:val="0"/>
          <w:sz w:val="24"/>
          <w:szCs w:val="24"/>
        </w:rPr>
        <w:t>、《医学文摘库</w:t>
      </w:r>
      <w:r w:rsidRPr="00A45509">
        <w:rPr>
          <w:rFonts w:ascii="Book Antiqua" w:eastAsia="Times New Roman" w:hAnsi="Book Antiqua"/>
          <w:color w:val="333333"/>
          <w:kern w:val="0"/>
          <w:sz w:val="24"/>
          <w:szCs w:val="24"/>
        </w:rPr>
        <w:t>/</w:t>
      </w:r>
      <w:r w:rsidRPr="00A45509">
        <w:rPr>
          <w:rFonts w:ascii="Book Antiqua" w:hAnsi="Book Antiqua"/>
          <w:color w:val="333333"/>
          <w:kern w:val="0"/>
          <w:sz w:val="24"/>
          <w:szCs w:val="24"/>
        </w:rPr>
        <w:t>医学文摘</w:t>
      </w:r>
      <w:r w:rsidRPr="00A45509">
        <w:rPr>
          <w:rFonts w:ascii="Book Antiqua" w:eastAsia="Times New Roman" w:hAnsi="Book Antiqua"/>
          <w:color w:val="333333"/>
          <w:kern w:val="0"/>
          <w:sz w:val="24"/>
          <w:szCs w:val="24"/>
        </w:rPr>
        <w:t>(EMBASE/</w:t>
      </w:r>
      <w:proofErr w:type="spellStart"/>
      <w:r w:rsidRPr="00A45509">
        <w:rPr>
          <w:rFonts w:ascii="Book Antiqua" w:eastAsia="Times New Roman" w:hAnsi="Book Antiqua"/>
          <w:color w:val="333333"/>
          <w:kern w:val="0"/>
          <w:sz w:val="24"/>
          <w:szCs w:val="24"/>
        </w:rPr>
        <w:t>Excerpta</w:t>
      </w:r>
      <w:proofErr w:type="spellEnd"/>
      <w:r w:rsidRPr="00A45509">
        <w:rPr>
          <w:rFonts w:ascii="Book Antiqua" w:eastAsia="Times New Roman" w:hAnsi="Book Antiqua"/>
          <w:color w:val="333333"/>
          <w:kern w:val="0"/>
          <w:sz w:val="24"/>
          <w:szCs w:val="24"/>
        </w:rPr>
        <w:t xml:space="preserve"> </w:t>
      </w:r>
      <w:proofErr w:type="spellStart"/>
      <w:r w:rsidRPr="00A45509">
        <w:rPr>
          <w:rFonts w:ascii="Book Antiqua" w:eastAsia="Times New Roman" w:hAnsi="Book Antiqua"/>
          <w:color w:val="333333"/>
          <w:kern w:val="0"/>
          <w:sz w:val="24"/>
          <w:szCs w:val="24"/>
        </w:rPr>
        <w:t>Medica</w:t>
      </w:r>
      <w:proofErr w:type="spellEnd"/>
      <w:r>
        <w:rPr>
          <w:rFonts w:ascii="Book Antiqua" w:hAnsi="Book Antiqua" w:hint="eastAsia"/>
          <w:color w:val="333333"/>
          <w:kern w:val="0"/>
          <w:sz w:val="24"/>
          <w:szCs w:val="24"/>
        </w:rPr>
        <w:t>,</w:t>
      </w:r>
      <w:r>
        <w:rPr>
          <w:rFonts w:ascii="Book Antiqua" w:hAnsi="Book Antiqua"/>
          <w:color w:val="333333"/>
          <w:kern w:val="0"/>
          <w:sz w:val="24"/>
          <w:szCs w:val="24"/>
        </w:rPr>
        <w:t xml:space="preserve"> </w:t>
      </w:r>
      <w:r w:rsidRPr="00A45509">
        <w:rPr>
          <w:rFonts w:ascii="Book Antiqua" w:eastAsia="Times New Roman" w:hAnsi="Book Antiqua"/>
          <w:color w:val="333333"/>
          <w:kern w:val="0"/>
          <w:sz w:val="24"/>
          <w:szCs w:val="24"/>
        </w:rPr>
        <w:t>EM)</w:t>
      </w:r>
      <w:r w:rsidRPr="00A45509">
        <w:rPr>
          <w:rFonts w:ascii="Book Antiqua" w:hAnsi="Book Antiqua"/>
          <w:color w:val="333333"/>
          <w:kern w:val="0"/>
          <w:sz w:val="24"/>
          <w:szCs w:val="24"/>
        </w:rPr>
        <w:t>》、《文摘杂志</w:t>
      </w:r>
      <w:r w:rsidRPr="00A45509">
        <w:rPr>
          <w:rFonts w:ascii="Book Antiqua" w:eastAsia="Times New Roman" w:hAnsi="Book Antiqua"/>
          <w:color w:val="333333"/>
          <w:kern w:val="0"/>
          <w:sz w:val="24"/>
          <w:szCs w:val="24"/>
        </w:rPr>
        <w:t>(Abstract Journal</w:t>
      </w:r>
      <w:r>
        <w:rPr>
          <w:rFonts w:ascii="Book Antiqua" w:hAnsi="Book Antiqua" w:hint="eastAsia"/>
          <w:color w:val="333333"/>
          <w:kern w:val="0"/>
          <w:sz w:val="24"/>
          <w:szCs w:val="24"/>
        </w:rPr>
        <w:t>,</w:t>
      </w:r>
      <w:r>
        <w:rPr>
          <w:rFonts w:ascii="Book Antiqua" w:hAnsi="Book Antiqua"/>
          <w:color w:val="333333"/>
          <w:kern w:val="0"/>
          <w:sz w:val="24"/>
          <w:szCs w:val="24"/>
        </w:rPr>
        <w:t xml:space="preserve"> </w:t>
      </w:r>
      <w:r w:rsidRPr="00A45509">
        <w:rPr>
          <w:rFonts w:ascii="Book Antiqua" w:eastAsia="Times New Roman" w:hAnsi="Book Antiqua"/>
          <w:color w:val="333333"/>
          <w:kern w:val="0"/>
          <w:sz w:val="24"/>
          <w:szCs w:val="24"/>
        </w:rPr>
        <w:t>AJ)</w:t>
      </w:r>
      <w:r w:rsidRPr="00A45509">
        <w:rPr>
          <w:rFonts w:ascii="Book Antiqua" w:hAnsi="Book Antiqua"/>
          <w:color w:val="333333"/>
          <w:kern w:val="0"/>
          <w:sz w:val="24"/>
          <w:szCs w:val="24"/>
        </w:rPr>
        <w:t>》、</w:t>
      </w:r>
      <w:r w:rsidRPr="00A45509">
        <w:rPr>
          <w:rFonts w:ascii="Book Antiqua" w:eastAsia="Times New Roman" w:hAnsi="Book Antiqua"/>
          <w:color w:val="333333"/>
          <w:kern w:val="0"/>
          <w:sz w:val="24"/>
          <w:szCs w:val="24"/>
        </w:rPr>
        <w:t>Scopus</w:t>
      </w:r>
      <w:proofErr w:type="gramStart"/>
      <w:r w:rsidRPr="00A45509">
        <w:rPr>
          <w:rFonts w:ascii="Book Antiqua" w:hAnsi="Book Antiqua"/>
          <w:color w:val="333333"/>
          <w:kern w:val="0"/>
          <w:sz w:val="24"/>
          <w:szCs w:val="24"/>
        </w:rPr>
        <w:t>和知网《中国期刊全文数据库》</w:t>
      </w:r>
      <w:proofErr w:type="gramEnd"/>
      <w:r w:rsidRPr="00A45509">
        <w:rPr>
          <w:rFonts w:ascii="Book Antiqua" w:hAnsi="Book Antiqua"/>
          <w:color w:val="333333"/>
          <w:kern w:val="0"/>
          <w:sz w:val="24"/>
          <w:szCs w:val="24"/>
        </w:rPr>
        <w:t>收录</w:t>
      </w:r>
      <w:r>
        <w:rPr>
          <w:rFonts w:ascii="Book Antiqua" w:hAnsi="Book Antiqua"/>
          <w:color w:val="333333"/>
          <w:kern w:val="0"/>
          <w:sz w:val="24"/>
          <w:szCs w:val="24"/>
        </w:rPr>
        <w:t>。</w:t>
      </w:r>
      <w:r w:rsidRPr="00A45509">
        <w:rPr>
          <w:rFonts w:ascii="Book Antiqua" w:hAnsi="Book Antiqua"/>
          <w:color w:val="333333"/>
          <w:kern w:val="0"/>
          <w:sz w:val="24"/>
          <w:szCs w:val="24"/>
          <w:shd w:val="clear" w:color="auto" w:fill="FFFFFF"/>
        </w:rPr>
        <w:t>《世界华人消化杂志》</w:t>
      </w:r>
      <w:r w:rsidRPr="00A45509">
        <w:rPr>
          <w:rFonts w:ascii="Book Antiqua" w:hAnsi="Book Antiqua"/>
          <w:color w:val="333333"/>
          <w:kern w:val="0"/>
          <w:sz w:val="24"/>
          <w:szCs w:val="24"/>
        </w:rPr>
        <w:t>在</w:t>
      </w:r>
      <w:r w:rsidRPr="00A45509">
        <w:rPr>
          <w:rFonts w:ascii="Book Antiqua" w:eastAsia="Times New Roman" w:hAnsi="Book Antiqua"/>
          <w:color w:val="333333"/>
          <w:kern w:val="0"/>
          <w:sz w:val="24"/>
          <w:szCs w:val="24"/>
        </w:rPr>
        <w:t>Scopus</w:t>
      </w:r>
      <w:r w:rsidRPr="00A45509">
        <w:rPr>
          <w:rFonts w:ascii="Book Antiqua" w:hAnsi="Book Antiqua"/>
          <w:color w:val="333333"/>
          <w:kern w:val="0"/>
          <w:sz w:val="24"/>
          <w:szCs w:val="24"/>
        </w:rPr>
        <w:t>数据库的</w:t>
      </w:r>
      <w:r w:rsidRPr="00A45509">
        <w:rPr>
          <w:rFonts w:ascii="Book Antiqua" w:eastAsia="Times New Roman" w:hAnsi="Book Antiqua"/>
          <w:color w:val="333333"/>
          <w:kern w:val="0"/>
          <w:sz w:val="24"/>
          <w:szCs w:val="24"/>
        </w:rPr>
        <w:t>2015</w:t>
      </w:r>
      <w:r w:rsidRPr="00A45509">
        <w:rPr>
          <w:rFonts w:ascii="Book Antiqua" w:hAnsi="Book Antiqua"/>
          <w:color w:val="333333"/>
          <w:kern w:val="0"/>
          <w:sz w:val="24"/>
          <w:szCs w:val="24"/>
        </w:rPr>
        <w:t>年期刊评价指标包括</w:t>
      </w:r>
      <w:r>
        <w:rPr>
          <w:rFonts w:ascii="Book Antiqua" w:eastAsiaTheme="minorEastAsia" w:hAnsi="Book Antiqua" w:hint="eastAsia"/>
          <w:color w:val="333333"/>
          <w:kern w:val="0"/>
          <w:sz w:val="24"/>
          <w:szCs w:val="24"/>
        </w:rPr>
        <w:t xml:space="preserve"> </w:t>
      </w:r>
      <w:proofErr w:type="spellStart"/>
      <w:r w:rsidRPr="00A45509">
        <w:rPr>
          <w:rFonts w:ascii="Book Antiqua" w:eastAsia="Times New Roman" w:hAnsi="Book Antiqua"/>
          <w:color w:val="333333"/>
          <w:kern w:val="0"/>
          <w:sz w:val="24"/>
          <w:szCs w:val="24"/>
        </w:rPr>
        <w:t>SCImago</w:t>
      </w:r>
      <w:proofErr w:type="spellEnd"/>
      <w:r w:rsidRPr="00A45509">
        <w:rPr>
          <w:rFonts w:ascii="Book Antiqua" w:eastAsia="Times New Roman" w:hAnsi="Book Antiqua"/>
          <w:color w:val="333333"/>
          <w:kern w:val="0"/>
          <w:sz w:val="24"/>
          <w:szCs w:val="24"/>
        </w:rPr>
        <w:t>:</w:t>
      </w:r>
      <w:r>
        <w:rPr>
          <w:rFonts w:ascii="Book Antiqua" w:eastAsiaTheme="minorEastAsia" w:hAnsi="Book Antiqua" w:hint="eastAsia"/>
          <w:color w:val="333333"/>
          <w:kern w:val="0"/>
          <w:sz w:val="24"/>
          <w:szCs w:val="24"/>
        </w:rPr>
        <w:t xml:space="preserve"> </w:t>
      </w:r>
      <w:r w:rsidRPr="00A45509">
        <w:rPr>
          <w:rFonts w:ascii="Book Antiqua" w:eastAsia="Times New Roman" w:hAnsi="Book Antiqua"/>
          <w:color w:val="333333"/>
          <w:kern w:val="0"/>
          <w:sz w:val="24"/>
          <w:szCs w:val="24"/>
        </w:rPr>
        <w:t>0.104</w:t>
      </w:r>
      <w:r w:rsidRPr="00A45509">
        <w:rPr>
          <w:rFonts w:ascii="Book Antiqua" w:hAnsi="Book Antiqua"/>
          <w:color w:val="333333"/>
          <w:kern w:val="0"/>
          <w:sz w:val="24"/>
          <w:szCs w:val="24"/>
        </w:rPr>
        <w:t>；</w:t>
      </w:r>
      <w:r w:rsidRPr="00A45509">
        <w:rPr>
          <w:rFonts w:ascii="Book Antiqua" w:eastAsia="Times New Roman" w:hAnsi="Book Antiqua"/>
          <w:color w:val="333333"/>
          <w:kern w:val="0"/>
          <w:sz w:val="24"/>
          <w:szCs w:val="24"/>
        </w:rPr>
        <w:t>IPP:</w:t>
      </w:r>
      <w:r>
        <w:rPr>
          <w:rFonts w:ascii="Book Antiqua" w:eastAsiaTheme="minorEastAsia" w:hAnsi="Book Antiqua" w:hint="eastAsia"/>
          <w:color w:val="333333"/>
          <w:kern w:val="0"/>
          <w:sz w:val="24"/>
          <w:szCs w:val="24"/>
        </w:rPr>
        <w:t xml:space="preserve"> </w:t>
      </w:r>
      <w:r w:rsidRPr="00A45509">
        <w:rPr>
          <w:rFonts w:ascii="Book Antiqua" w:eastAsia="Times New Roman" w:hAnsi="Book Antiqua"/>
          <w:color w:val="333333"/>
          <w:kern w:val="0"/>
          <w:sz w:val="24"/>
          <w:szCs w:val="24"/>
        </w:rPr>
        <w:t>0.016</w:t>
      </w:r>
      <w:r w:rsidRPr="00A45509">
        <w:rPr>
          <w:rFonts w:ascii="Book Antiqua" w:hAnsi="Book Antiqua"/>
          <w:color w:val="333333"/>
          <w:kern w:val="0"/>
          <w:sz w:val="24"/>
          <w:szCs w:val="24"/>
        </w:rPr>
        <w:t>；</w:t>
      </w:r>
      <w:r w:rsidRPr="00A45509">
        <w:rPr>
          <w:rFonts w:ascii="Book Antiqua" w:hAnsi="Book Antiqua"/>
          <w:color w:val="333333"/>
          <w:kern w:val="0"/>
          <w:sz w:val="24"/>
          <w:szCs w:val="24"/>
        </w:rPr>
        <w:t xml:space="preserve"> </w:t>
      </w:r>
      <w:r w:rsidRPr="00A45509">
        <w:rPr>
          <w:rFonts w:ascii="Book Antiqua" w:eastAsia="Times New Roman" w:hAnsi="Book Antiqua"/>
          <w:color w:val="333333"/>
          <w:kern w:val="0"/>
          <w:sz w:val="24"/>
          <w:szCs w:val="24"/>
        </w:rPr>
        <w:t>SNIP:</w:t>
      </w:r>
      <w:r>
        <w:rPr>
          <w:rFonts w:ascii="Book Antiqua" w:eastAsiaTheme="minorEastAsia" w:hAnsi="Book Antiqua" w:hint="eastAsia"/>
          <w:color w:val="333333"/>
          <w:kern w:val="0"/>
          <w:sz w:val="24"/>
          <w:szCs w:val="24"/>
        </w:rPr>
        <w:t xml:space="preserve"> </w:t>
      </w:r>
      <w:r w:rsidRPr="00A45509">
        <w:rPr>
          <w:rFonts w:ascii="Book Antiqua" w:eastAsia="Times New Roman" w:hAnsi="Book Antiqua"/>
          <w:color w:val="333333"/>
          <w:kern w:val="0"/>
          <w:sz w:val="24"/>
          <w:szCs w:val="24"/>
        </w:rPr>
        <w:t>0.011</w:t>
      </w:r>
      <w:r>
        <w:rPr>
          <w:rFonts w:ascii="Book Antiqua" w:hAnsi="Book Antiqua"/>
          <w:color w:val="333333"/>
          <w:kern w:val="0"/>
          <w:sz w:val="24"/>
          <w:szCs w:val="24"/>
        </w:rPr>
        <w:t>。</w:t>
      </w:r>
    </w:p>
    <w:p w:rsidR="00324456" w:rsidRPr="00A45509" w:rsidRDefault="00324456" w:rsidP="00324456">
      <w:pPr>
        <w:widowControl/>
        <w:spacing w:line="360" w:lineRule="auto"/>
        <w:jc w:val="left"/>
        <w:rPr>
          <w:rFonts w:ascii="Book Antiqua" w:hAnsi="Book Antiqua"/>
          <w:color w:val="000000" w:themeColor="text1"/>
          <w:kern w:val="0"/>
          <w:sz w:val="24"/>
          <w:szCs w:val="24"/>
          <w:shd w:val="clear" w:color="auto" w:fill="FFFFFF"/>
        </w:rPr>
      </w:pPr>
    </w:p>
    <w:p w:rsidR="00324456" w:rsidRPr="00A45509" w:rsidRDefault="00324456" w:rsidP="00324456">
      <w:pPr>
        <w:widowControl/>
        <w:spacing w:line="360" w:lineRule="auto"/>
        <w:jc w:val="left"/>
        <w:rPr>
          <w:rFonts w:ascii="Book Antiqua" w:hAnsi="Book Antiqua"/>
          <w:b/>
          <w:color w:val="000000" w:themeColor="text1"/>
          <w:kern w:val="0"/>
          <w:sz w:val="24"/>
          <w:szCs w:val="24"/>
        </w:rPr>
      </w:pPr>
      <w:r w:rsidRPr="00A45509">
        <w:rPr>
          <w:rFonts w:ascii="Book Antiqua" w:hAnsi="Book Antiqua"/>
          <w:color w:val="000000" w:themeColor="text1"/>
          <w:kern w:val="0"/>
          <w:sz w:val="24"/>
          <w:szCs w:val="24"/>
          <w:shd w:val="clear" w:color="auto" w:fill="FFFFFF"/>
        </w:rPr>
        <w:lastRenderedPageBreak/>
        <w:t>《世界华人消化杂志》</w:t>
      </w:r>
      <w:r>
        <w:rPr>
          <w:rFonts w:ascii="Book Antiqua" w:hAnsi="Book Antiqua"/>
          <w:color w:val="000000" w:themeColor="text1"/>
          <w:kern w:val="0"/>
          <w:sz w:val="24"/>
          <w:szCs w:val="24"/>
          <w:shd w:val="clear" w:color="auto" w:fill="FFFFFF"/>
        </w:rPr>
        <w:t>是</w:t>
      </w:r>
      <w:r w:rsidRPr="00A45509">
        <w:rPr>
          <w:rFonts w:ascii="Book Antiqua" w:hAnsi="Book Antiqua"/>
          <w:color w:val="333333"/>
          <w:kern w:val="0"/>
          <w:sz w:val="24"/>
          <w:szCs w:val="24"/>
        </w:rPr>
        <w:t>由</w:t>
      </w:r>
      <w:proofErr w:type="spellStart"/>
      <w:r w:rsidRPr="00A45509">
        <w:rPr>
          <w:rFonts w:ascii="Book Antiqua" w:hAnsi="Book Antiqua" w:cs="TimesNewRomanPSMT"/>
          <w:color w:val="000000" w:themeColor="text1"/>
          <w:kern w:val="0"/>
          <w:sz w:val="24"/>
          <w:szCs w:val="24"/>
        </w:rPr>
        <w:t>Baishideng</w:t>
      </w:r>
      <w:proofErr w:type="spellEnd"/>
      <w:r w:rsidRPr="00A45509">
        <w:rPr>
          <w:rFonts w:ascii="Book Antiqua" w:hAnsi="Book Antiqua" w:cs="TimesNewRomanPSMT"/>
          <w:color w:val="000000" w:themeColor="text1"/>
          <w:kern w:val="0"/>
          <w:sz w:val="24"/>
          <w:szCs w:val="24"/>
        </w:rPr>
        <w:t xml:space="preserve"> Publishing Group</w:t>
      </w:r>
      <w:r w:rsidRPr="00A45509">
        <w:rPr>
          <w:rFonts w:ascii="Book Antiqua" w:eastAsia="Times New Roman" w:hAnsi="Book Antiqua"/>
          <w:color w:val="000000" w:themeColor="text1"/>
          <w:kern w:val="0"/>
          <w:sz w:val="24"/>
          <w:szCs w:val="24"/>
        </w:rPr>
        <w:t xml:space="preserve"> (BPG)</w:t>
      </w:r>
      <w:r w:rsidRPr="00A45509">
        <w:rPr>
          <w:rFonts w:ascii="Book Antiqua" w:hAnsi="Book Antiqua"/>
          <w:color w:val="333333"/>
          <w:kern w:val="0"/>
          <w:sz w:val="24"/>
          <w:szCs w:val="24"/>
        </w:rPr>
        <w:t>主办和出版的一份中文印刷版、电子版和网络版的国际核心学术刊物</w:t>
      </w:r>
      <w:r>
        <w:rPr>
          <w:rFonts w:ascii="Book Antiqua" w:hAnsi="Book Antiqua"/>
          <w:color w:val="333333"/>
          <w:kern w:val="0"/>
          <w:sz w:val="24"/>
          <w:szCs w:val="24"/>
        </w:rPr>
        <w:t>。</w:t>
      </w:r>
      <w:r w:rsidRPr="00A45509">
        <w:rPr>
          <w:rFonts w:ascii="Book Antiqua" w:eastAsia="Times New Roman" w:hAnsi="Book Antiqua"/>
          <w:color w:val="000000" w:themeColor="text1"/>
          <w:kern w:val="0"/>
          <w:sz w:val="24"/>
          <w:szCs w:val="24"/>
        </w:rPr>
        <w:t>BPG</w:t>
      </w:r>
      <w:r w:rsidRPr="00A45509">
        <w:rPr>
          <w:rFonts w:ascii="Book Antiqua" w:eastAsiaTheme="minorEastAsia" w:hAnsi="Book Antiqua"/>
          <w:color w:val="000000" w:themeColor="text1"/>
          <w:kern w:val="0"/>
          <w:sz w:val="24"/>
          <w:szCs w:val="24"/>
        </w:rPr>
        <w:t>联系</w:t>
      </w:r>
      <w:r w:rsidRPr="00A45509">
        <w:rPr>
          <w:rFonts w:ascii="Book Antiqua" w:hAnsi="Book Antiqua"/>
          <w:color w:val="000000" w:themeColor="text1"/>
          <w:kern w:val="0"/>
          <w:sz w:val="24"/>
          <w:szCs w:val="24"/>
        </w:rPr>
        <w:t>地址如下：</w:t>
      </w:r>
    </w:p>
    <w:p w:rsidR="00D108DF" w:rsidRDefault="00D108DF" w:rsidP="00324456">
      <w:pPr>
        <w:autoSpaceDE w:val="0"/>
        <w:autoSpaceDN w:val="0"/>
        <w:adjustRightInd w:val="0"/>
        <w:spacing w:line="360" w:lineRule="auto"/>
        <w:rPr>
          <w:rFonts w:ascii="Book Antiqua" w:hAnsi="Book Antiqua"/>
          <w:color w:val="000000" w:themeColor="text1"/>
          <w:sz w:val="24"/>
          <w:szCs w:val="24"/>
        </w:rPr>
      </w:pPr>
      <w:r w:rsidRPr="00D108DF">
        <w:rPr>
          <w:rFonts w:ascii="Book Antiqua" w:hAnsi="Book Antiqua"/>
          <w:color w:val="000000" w:themeColor="text1"/>
          <w:sz w:val="24"/>
          <w:szCs w:val="24"/>
        </w:rPr>
        <w:t>7041 Koll Center Parkway, Suite 160, Pleasanton, CA 94566, USA</w:t>
      </w:r>
    </w:p>
    <w:p w:rsidR="00324456" w:rsidRPr="00A45509" w:rsidRDefault="00324456" w:rsidP="00324456">
      <w:pPr>
        <w:autoSpaceDE w:val="0"/>
        <w:autoSpaceDN w:val="0"/>
        <w:adjustRightInd w:val="0"/>
        <w:spacing w:line="360" w:lineRule="auto"/>
        <w:rPr>
          <w:rFonts w:ascii="Book Antiqua" w:hAnsi="Book Antiqua" w:cs="TimesNewRomanPSMT"/>
          <w:color w:val="000000" w:themeColor="text1"/>
          <w:kern w:val="0"/>
          <w:sz w:val="24"/>
          <w:szCs w:val="24"/>
        </w:rPr>
      </w:pPr>
      <w:r w:rsidRPr="00A45509">
        <w:rPr>
          <w:rFonts w:ascii="Book Antiqua" w:hAnsi="Book Antiqua"/>
          <w:color w:val="000000" w:themeColor="text1"/>
          <w:sz w:val="24"/>
          <w:szCs w:val="24"/>
        </w:rPr>
        <w:t xml:space="preserve">E-mail: </w:t>
      </w:r>
      <w:r w:rsidRPr="00A45509">
        <w:rPr>
          <w:rFonts w:ascii="Book Antiqua" w:hAnsi="Book Antiqua" w:cs="TimesNewRomanPSMT"/>
          <w:color w:val="000000" w:themeColor="text1"/>
          <w:kern w:val="0"/>
          <w:sz w:val="24"/>
          <w:szCs w:val="24"/>
        </w:rPr>
        <w:t>wcjd@wjgnet.com</w:t>
      </w:r>
    </w:p>
    <w:p w:rsidR="00324456" w:rsidRPr="00A45509" w:rsidRDefault="00324456" w:rsidP="00324456">
      <w:pPr>
        <w:spacing w:line="360" w:lineRule="auto"/>
        <w:rPr>
          <w:rFonts w:ascii="Book Antiqua" w:hAnsi="Book Antiqua"/>
          <w:color w:val="000000" w:themeColor="text1"/>
          <w:sz w:val="24"/>
          <w:szCs w:val="24"/>
        </w:rPr>
      </w:pPr>
      <w:bookmarkStart w:id="12" w:name="OLE_LINK1"/>
      <w:r w:rsidRPr="00A45509">
        <w:rPr>
          <w:rFonts w:ascii="Book Antiqua" w:hAnsi="Book Antiqua"/>
          <w:color w:val="000000" w:themeColor="text1"/>
          <w:sz w:val="24"/>
          <w:szCs w:val="24"/>
        </w:rPr>
        <w:t xml:space="preserve">Help Desk: </w:t>
      </w:r>
      <w:hyperlink r:id="rId9" w:history="1">
        <w:r w:rsidRPr="00A45509">
          <w:rPr>
            <w:rStyle w:val="a6"/>
            <w:rFonts w:ascii="Book Antiqua" w:hAnsi="Book Antiqua"/>
            <w:sz w:val="24"/>
            <w:szCs w:val="24"/>
          </w:rPr>
          <w:t>https://www.baishideng.com/helpdesk</w:t>
        </w:r>
      </w:hyperlink>
    </w:p>
    <w:p w:rsidR="00324456" w:rsidRPr="00A45509" w:rsidRDefault="00A541C8" w:rsidP="00324456">
      <w:pPr>
        <w:spacing w:line="360" w:lineRule="auto"/>
        <w:rPr>
          <w:rFonts w:ascii="Book Antiqua" w:hAnsi="Book Antiqua"/>
          <w:color w:val="000000" w:themeColor="text1"/>
          <w:sz w:val="24"/>
          <w:szCs w:val="24"/>
        </w:rPr>
      </w:pPr>
      <w:hyperlink r:id="rId10" w:history="1">
        <w:r w:rsidR="00324456" w:rsidRPr="00AC25F6">
          <w:rPr>
            <w:rStyle w:val="a6"/>
            <w:rFonts w:ascii="Book Antiqua" w:hAnsi="Book Antiqua"/>
            <w:sz w:val="24"/>
            <w:szCs w:val="24"/>
          </w:rPr>
          <w:t>http://www.wjgnet.com</w:t>
        </w:r>
      </w:hyperlink>
    </w:p>
    <w:bookmarkEnd w:id="12"/>
    <w:p w:rsidR="00324456" w:rsidRPr="00A45509" w:rsidRDefault="00324456" w:rsidP="00324456">
      <w:pPr>
        <w:spacing w:line="360" w:lineRule="auto"/>
        <w:rPr>
          <w:rFonts w:ascii="Book Antiqua" w:hAnsi="Book Antiqua"/>
          <w:color w:val="000000" w:themeColor="text1"/>
          <w:sz w:val="24"/>
          <w:szCs w:val="24"/>
        </w:rPr>
      </w:pPr>
      <w:r w:rsidRPr="00A45509">
        <w:rPr>
          <w:rFonts w:ascii="Book Antiqua" w:hAnsi="Book Antiqua"/>
          <w:color w:val="000000" w:themeColor="text1"/>
          <w:sz w:val="24"/>
          <w:szCs w:val="24"/>
        </w:rPr>
        <w:t>Telephone: +1-925-223-8242</w:t>
      </w:r>
    </w:p>
    <w:p w:rsidR="00324456" w:rsidRPr="00A45509" w:rsidRDefault="00324456" w:rsidP="00324456">
      <w:pPr>
        <w:spacing w:line="360" w:lineRule="auto"/>
        <w:rPr>
          <w:rFonts w:ascii="Book Antiqua" w:hAnsi="Book Antiqua"/>
          <w:color w:val="000000" w:themeColor="text1"/>
          <w:sz w:val="24"/>
          <w:szCs w:val="24"/>
        </w:rPr>
      </w:pPr>
      <w:r w:rsidRPr="00A45509">
        <w:rPr>
          <w:rFonts w:ascii="Book Antiqua" w:hAnsi="Book Antiqua"/>
          <w:color w:val="000000" w:themeColor="text1"/>
          <w:sz w:val="24"/>
          <w:szCs w:val="24"/>
        </w:rPr>
        <w:t>Fax: +1-925-223-8243</w:t>
      </w:r>
    </w:p>
    <w:p w:rsidR="00324456" w:rsidRPr="00A45509" w:rsidRDefault="00324456" w:rsidP="00324456">
      <w:pPr>
        <w:widowControl/>
        <w:spacing w:line="360" w:lineRule="auto"/>
        <w:jc w:val="left"/>
        <w:rPr>
          <w:rFonts w:ascii="Book Antiqua" w:eastAsia="Times New Roman" w:hAnsi="Book Antiqua"/>
          <w:b/>
          <w:color w:val="333333"/>
          <w:kern w:val="0"/>
          <w:sz w:val="24"/>
          <w:szCs w:val="24"/>
        </w:rPr>
      </w:pPr>
    </w:p>
    <w:p w:rsidR="00324456" w:rsidRPr="00A45509" w:rsidRDefault="00324456" w:rsidP="00324456">
      <w:pPr>
        <w:widowControl/>
        <w:spacing w:line="360" w:lineRule="auto"/>
        <w:jc w:val="left"/>
        <w:rPr>
          <w:rFonts w:ascii="Book Antiqua" w:eastAsiaTheme="minorEastAsia" w:hAnsi="Book Antiqua"/>
          <w:b/>
          <w:color w:val="333333"/>
          <w:kern w:val="0"/>
          <w:sz w:val="24"/>
          <w:szCs w:val="24"/>
        </w:rPr>
      </w:pPr>
      <w:r w:rsidRPr="00A45509">
        <w:rPr>
          <w:rFonts w:ascii="Book Antiqua" w:hAnsi="Book Antiqua" w:cs="宋体"/>
          <w:kern w:val="0"/>
          <w:sz w:val="24"/>
          <w:szCs w:val="24"/>
        </w:rPr>
        <w:t>《世界华人消化杂志》由北京百世登生物医学科技有限公司生产制作</w:t>
      </w:r>
      <w:r>
        <w:rPr>
          <w:rFonts w:ascii="Book Antiqua" w:hAnsi="Book Antiqua" w:cs="宋体"/>
          <w:kern w:val="0"/>
          <w:sz w:val="24"/>
          <w:szCs w:val="24"/>
        </w:rPr>
        <w:t>。公司</w:t>
      </w:r>
      <w:r w:rsidRPr="00A45509">
        <w:rPr>
          <w:rFonts w:ascii="Book Antiqua" w:eastAsiaTheme="minorEastAsia" w:hAnsi="Book Antiqua"/>
          <w:color w:val="000000" w:themeColor="text1"/>
          <w:kern w:val="0"/>
          <w:sz w:val="24"/>
          <w:szCs w:val="24"/>
        </w:rPr>
        <w:t>联系</w:t>
      </w:r>
      <w:r w:rsidRPr="00A45509">
        <w:rPr>
          <w:rFonts w:ascii="Book Antiqua" w:hAnsi="Book Antiqua"/>
          <w:color w:val="000000" w:themeColor="text1"/>
          <w:kern w:val="0"/>
          <w:sz w:val="24"/>
          <w:szCs w:val="24"/>
        </w:rPr>
        <w:t>地址如下：</w:t>
      </w:r>
    </w:p>
    <w:p w:rsidR="00324456" w:rsidRPr="00A45509" w:rsidRDefault="00324456" w:rsidP="00324456">
      <w:pPr>
        <w:autoSpaceDE w:val="0"/>
        <w:autoSpaceDN w:val="0"/>
        <w:adjustRightInd w:val="0"/>
        <w:spacing w:line="360" w:lineRule="auto"/>
        <w:rPr>
          <w:rFonts w:ascii="Book Antiqua" w:hAnsi="Book Antiqua" w:cs="宋体"/>
          <w:kern w:val="0"/>
          <w:sz w:val="24"/>
          <w:szCs w:val="24"/>
        </w:rPr>
      </w:pPr>
      <w:r w:rsidRPr="00A45509">
        <w:rPr>
          <w:rFonts w:ascii="Book Antiqua" w:hAnsi="Book Antiqua" w:cs="TimesNewRomanPSMT"/>
          <w:kern w:val="0"/>
          <w:sz w:val="24"/>
          <w:szCs w:val="24"/>
        </w:rPr>
        <w:t>100025</w:t>
      </w:r>
      <w:r w:rsidRPr="00A45509">
        <w:rPr>
          <w:rFonts w:ascii="Book Antiqua" w:hAnsi="Book Antiqua" w:cs="TimesNewRomanPSMT"/>
          <w:kern w:val="0"/>
          <w:sz w:val="24"/>
          <w:szCs w:val="24"/>
        </w:rPr>
        <w:t>，</w:t>
      </w:r>
      <w:r w:rsidRPr="00A45509">
        <w:rPr>
          <w:rFonts w:ascii="Book Antiqua" w:hAnsi="Book Antiqua" w:cs="宋体"/>
          <w:kern w:val="0"/>
          <w:sz w:val="24"/>
          <w:szCs w:val="24"/>
        </w:rPr>
        <w:t>北京市朝阳区东四环中路</w:t>
      </w:r>
      <w:r w:rsidRPr="00A45509">
        <w:rPr>
          <w:rFonts w:ascii="Book Antiqua" w:hAnsi="Book Antiqua" w:cs="TimesNewRomanPSMT"/>
          <w:kern w:val="0"/>
          <w:sz w:val="24"/>
          <w:szCs w:val="24"/>
        </w:rPr>
        <w:t>62</w:t>
      </w:r>
      <w:r w:rsidRPr="00A45509">
        <w:rPr>
          <w:rFonts w:ascii="Book Antiqua" w:hAnsi="Book Antiqua" w:cs="宋体"/>
          <w:kern w:val="0"/>
          <w:sz w:val="24"/>
          <w:szCs w:val="24"/>
        </w:rPr>
        <w:t>号</w:t>
      </w:r>
    </w:p>
    <w:p w:rsidR="00324456" w:rsidRPr="00A45509" w:rsidRDefault="00324456" w:rsidP="00324456">
      <w:pPr>
        <w:autoSpaceDE w:val="0"/>
        <w:autoSpaceDN w:val="0"/>
        <w:adjustRightInd w:val="0"/>
        <w:spacing w:line="360" w:lineRule="auto"/>
        <w:rPr>
          <w:rFonts w:ascii="Book Antiqua" w:hAnsi="Book Antiqua" w:cs="宋体"/>
          <w:kern w:val="0"/>
          <w:sz w:val="24"/>
          <w:szCs w:val="24"/>
        </w:rPr>
      </w:pPr>
      <w:r w:rsidRPr="00A45509">
        <w:rPr>
          <w:rFonts w:ascii="Book Antiqua" w:hAnsi="Book Antiqua" w:cs="宋体"/>
          <w:kern w:val="0"/>
          <w:sz w:val="24"/>
          <w:szCs w:val="24"/>
        </w:rPr>
        <w:t>远洋国际中心</w:t>
      </w:r>
      <w:r w:rsidRPr="00A45509">
        <w:rPr>
          <w:rFonts w:ascii="Book Antiqua" w:hAnsi="Book Antiqua" w:cs="TimesNewRomanPSMT"/>
          <w:kern w:val="0"/>
          <w:sz w:val="24"/>
          <w:szCs w:val="24"/>
        </w:rPr>
        <w:t>D</w:t>
      </w:r>
      <w:r w:rsidRPr="00A45509">
        <w:rPr>
          <w:rFonts w:ascii="Book Antiqua" w:hAnsi="Book Antiqua" w:cs="宋体"/>
          <w:kern w:val="0"/>
          <w:sz w:val="24"/>
          <w:szCs w:val="24"/>
        </w:rPr>
        <w:t>座</w:t>
      </w:r>
      <w:r w:rsidRPr="00A45509">
        <w:rPr>
          <w:rFonts w:ascii="Book Antiqua" w:hAnsi="Book Antiqua" w:cs="TimesNewRomanPSMT"/>
          <w:kern w:val="0"/>
          <w:sz w:val="24"/>
          <w:szCs w:val="24"/>
        </w:rPr>
        <w:t>903</w:t>
      </w:r>
      <w:r w:rsidRPr="00A45509">
        <w:rPr>
          <w:rFonts w:ascii="Book Antiqua" w:hAnsi="Book Antiqua" w:cs="宋体"/>
          <w:kern w:val="0"/>
          <w:sz w:val="24"/>
          <w:szCs w:val="24"/>
        </w:rPr>
        <w:t>室</w:t>
      </w:r>
    </w:p>
    <w:p w:rsidR="00324456" w:rsidRPr="00A45509" w:rsidRDefault="00324456" w:rsidP="00324456">
      <w:pPr>
        <w:autoSpaceDE w:val="0"/>
        <w:autoSpaceDN w:val="0"/>
        <w:adjustRightInd w:val="0"/>
        <w:spacing w:line="360" w:lineRule="auto"/>
        <w:rPr>
          <w:rFonts w:ascii="Book Antiqua" w:hAnsi="Book Antiqua" w:cs="TimesNewRomanPSMT"/>
          <w:kern w:val="0"/>
          <w:sz w:val="24"/>
          <w:szCs w:val="24"/>
        </w:rPr>
      </w:pPr>
      <w:r w:rsidRPr="00A45509">
        <w:rPr>
          <w:rFonts w:ascii="Book Antiqua" w:hAnsi="Book Antiqua" w:cs="宋体"/>
          <w:kern w:val="0"/>
          <w:sz w:val="24"/>
          <w:szCs w:val="24"/>
        </w:rPr>
        <w:t>电话</w:t>
      </w:r>
      <w:r>
        <w:rPr>
          <w:rFonts w:ascii="Book Antiqua" w:hAnsi="Book Antiqua" w:cs="TimesNewRomanPSMT"/>
          <w:kern w:val="0"/>
          <w:sz w:val="24"/>
          <w:szCs w:val="24"/>
        </w:rPr>
        <w:t>：</w:t>
      </w:r>
      <w:r w:rsidRPr="00A45509">
        <w:rPr>
          <w:rFonts w:ascii="Book Antiqua" w:hAnsi="Book Antiqua" w:cs="TimesNewRomanPSMT"/>
          <w:kern w:val="0"/>
          <w:sz w:val="24"/>
          <w:szCs w:val="24"/>
        </w:rPr>
        <w:t>010-5908-0035</w:t>
      </w:r>
    </w:p>
    <w:p w:rsidR="00324456" w:rsidRPr="00A45509" w:rsidRDefault="00324456" w:rsidP="00324456">
      <w:pPr>
        <w:autoSpaceDE w:val="0"/>
        <w:autoSpaceDN w:val="0"/>
        <w:adjustRightInd w:val="0"/>
        <w:spacing w:line="360" w:lineRule="auto"/>
        <w:rPr>
          <w:rFonts w:ascii="Book Antiqua" w:hAnsi="Book Antiqua" w:cs="TimesNewRomanPSMT"/>
          <w:kern w:val="0"/>
          <w:sz w:val="24"/>
          <w:szCs w:val="24"/>
        </w:rPr>
      </w:pPr>
      <w:r w:rsidRPr="00A45509">
        <w:rPr>
          <w:rFonts w:ascii="Book Antiqua" w:hAnsi="Book Antiqua" w:cs="宋体"/>
          <w:kern w:val="0"/>
          <w:sz w:val="24"/>
          <w:szCs w:val="24"/>
        </w:rPr>
        <w:t>传真</w:t>
      </w:r>
      <w:r>
        <w:rPr>
          <w:rFonts w:ascii="Book Antiqua" w:hAnsi="Book Antiqua" w:cs="TimesNewRomanPSMT"/>
          <w:kern w:val="0"/>
          <w:sz w:val="24"/>
          <w:szCs w:val="24"/>
        </w:rPr>
        <w:t>：</w:t>
      </w:r>
      <w:r w:rsidRPr="00A45509">
        <w:rPr>
          <w:rFonts w:ascii="Book Antiqua" w:hAnsi="Book Antiqua" w:cs="TimesNewRomanPSMT"/>
          <w:kern w:val="0"/>
          <w:sz w:val="24"/>
          <w:szCs w:val="24"/>
        </w:rPr>
        <w:t>010-8538-1893</w:t>
      </w:r>
    </w:p>
    <w:p w:rsidR="00324456" w:rsidRPr="00A45509" w:rsidRDefault="00324456" w:rsidP="00324456">
      <w:pPr>
        <w:autoSpaceDE w:val="0"/>
        <w:autoSpaceDN w:val="0"/>
        <w:adjustRightInd w:val="0"/>
        <w:spacing w:line="360" w:lineRule="auto"/>
        <w:rPr>
          <w:rFonts w:ascii="Book Antiqua" w:hAnsi="Book Antiqua" w:cs="TimesNewRomanPSMT"/>
          <w:kern w:val="0"/>
          <w:sz w:val="24"/>
          <w:szCs w:val="24"/>
        </w:rPr>
      </w:pPr>
      <w:r w:rsidRPr="00A45509">
        <w:rPr>
          <w:rFonts w:ascii="Book Antiqua" w:hAnsi="Book Antiqua" w:cs="TimesNewRomanPSMT"/>
          <w:kern w:val="0"/>
          <w:sz w:val="24"/>
          <w:szCs w:val="24"/>
        </w:rPr>
        <w:t>E-mail</w:t>
      </w:r>
      <w:r>
        <w:rPr>
          <w:rFonts w:ascii="Book Antiqua" w:hAnsi="Book Antiqua" w:cs="TimesNewRomanPSMT"/>
          <w:kern w:val="0"/>
          <w:sz w:val="24"/>
          <w:szCs w:val="24"/>
        </w:rPr>
        <w:t>：</w:t>
      </w:r>
      <w:r w:rsidRPr="00A45509">
        <w:rPr>
          <w:rFonts w:ascii="Book Antiqua" w:hAnsi="Book Antiqua" w:cs="TimesNewRomanPSMT"/>
          <w:kern w:val="0"/>
          <w:sz w:val="24"/>
          <w:szCs w:val="24"/>
        </w:rPr>
        <w:t>wcjd@wjgnet.com</w:t>
      </w:r>
    </w:p>
    <w:p w:rsidR="00324456" w:rsidRPr="00A45509" w:rsidRDefault="00324456" w:rsidP="00324456">
      <w:pPr>
        <w:spacing w:line="360" w:lineRule="auto"/>
        <w:rPr>
          <w:rFonts w:ascii="Book Antiqua" w:hAnsi="Book Antiqua"/>
          <w:color w:val="000000" w:themeColor="text1"/>
          <w:sz w:val="24"/>
          <w:szCs w:val="24"/>
        </w:rPr>
      </w:pPr>
      <w:r w:rsidRPr="00A45509">
        <w:rPr>
          <w:rFonts w:ascii="Book Antiqua" w:hAnsi="Book Antiqua"/>
          <w:color w:val="000000" w:themeColor="text1"/>
          <w:sz w:val="24"/>
          <w:szCs w:val="24"/>
        </w:rPr>
        <w:t>Help Desk</w:t>
      </w:r>
      <w:r>
        <w:rPr>
          <w:rFonts w:ascii="Book Antiqua" w:hAnsi="Book Antiqua"/>
          <w:color w:val="000000" w:themeColor="text1"/>
          <w:sz w:val="24"/>
          <w:szCs w:val="24"/>
        </w:rPr>
        <w:t>：</w:t>
      </w:r>
      <w:hyperlink r:id="rId11" w:history="1">
        <w:r w:rsidRPr="00A45509">
          <w:rPr>
            <w:rStyle w:val="a6"/>
            <w:rFonts w:ascii="Book Antiqua" w:hAnsi="Book Antiqua"/>
            <w:sz w:val="24"/>
            <w:szCs w:val="24"/>
          </w:rPr>
          <w:t>https://www.baishideng.com/helpdesk</w:t>
        </w:r>
      </w:hyperlink>
    </w:p>
    <w:p w:rsidR="00324456" w:rsidRPr="00A45509" w:rsidRDefault="00A541C8" w:rsidP="00324456">
      <w:pPr>
        <w:spacing w:line="360" w:lineRule="auto"/>
        <w:rPr>
          <w:rFonts w:ascii="Book Antiqua" w:hAnsi="Book Antiqua"/>
          <w:color w:val="000000" w:themeColor="text1"/>
          <w:sz w:val="24"/>
          <w:szCs w:val="24"/>
        </w:rPr>
      </w:pPr>
      <w:hyperlink r:id="rId12" w:history="1">
        <w:r w:rsidR="00324456" w:rsidRPr="00A45509">
          <w:rPr>
            <w:rStyle w:val="a6"/>
            <w:rFonts w:ascii="Book Antiqua" w:hAnsi="Book Antiqua"/>
            <w:sz w:val="24"/>
            <w:szCs w:val="24"/>
          </w:rPr>
          <w:t>http://www.wjgnet.com</w:t>
        </w:r>
      </w:hyperlink>
    </w:p>
    <w:p w:rsidR="00324456" w:rsidRPr="00A45509" w:rsidRDefault="00324456" w:rsidP="00324456">
      <w:pPr>
        <w:spacing w:line="360" w:lineRule="auto"/>
        <w:rPr>
          <w:rFonts w:ascii="Book Antiqua" w:hAnsi="Book Antiqua"/>
          <w:b/>
          <w:color w:val="000000" w:themeColor="text1"/>
          <w:sz w:val="24"/>
          <w:szCs w:val="24"/>
        </w:rPr>
      </w:pPr>
    </w:p>
    <w:p w:rsidR="00324456" w:rsidRPr="00345907" w:rsidRDefault="00324456" w:rsidP="00324456">
      <w:pPr>
        <w:spacing w:line="360" w:lineRule="auto"/>
        <w:rPr>
          <w:rFonts w:ascii="Book Antiqua" w:hAnsi="Book Antiqua"/>
          <w:b/>
          <w:color w:val="000000" w:themeColor="text1"/>
          <w:sz w:val="24"/>
          <w:szCs w:val="24"/>
        </w:rPr>
      </w:pPr>
      <w:bookmarkStart w:id="13" w:name="OLE_LINK2"/>
      <w:bookmarkStart w:id="14" w:name="OLE_LINK3"/>
      <w:r w:rsidRPr="00A45509">
        <w:rPr>
          <w:rFonts w:ascii="Book Antiqua" w:hAnsi="Book Antiqua" w:cs="宋体"/>
          <w:kern w:val="0"/>
          <w:sz w:val="24"/>
          <w:szCs w:val="24"/>
        </w:rPr>
        <w:t>《世界华人消化杂志》</w:t>
      </w:r>
      <w:bookmarkEnd w:id="13"/>
      <w:bookmarkEnd w:id="14"/>
      <w:r w:rsidRPr="00A45509">
        <w:rPr>
          <w:rFonts w:ascii="Book Antiqua" w:hAnsi="Book Antiqua" w:cs="宋体"/>
          <w:kern w:val="0"/>
          <w:sz w:val="24"/>
          <w:szCs w:val="24"/>
        </w:rPr>
        <w:t>编辑部主任</w:t>
      </w:r>
      <w:r w:rsidRPr="00A45509">
        <w:rPr>
          <w:rFonts w:ascii="Book Antiqua" w:hAnsi="Book Antiqua"/>
          <w:color w:val="000000" w:themeColor="text1"/>
          <w:sz w:val="24"/>
          <w:szCs w:val="24"/>
        </w:rPr>
        <w:t>马亚</w:t>
      </w:r>
      <w:proofErr w:type="gramStart"/>
      <w:r w:rsidRPr="00A45509">
        <w:rPr>
          <w:rFonts w:ascii="Book Antiqua" w:hAnsi="Book Antiqua"/>
          <w:color w:val="000000" w:themeColor="text1"/>
          <w:sz w:val="24"/>
          <w:szCs w:val="24"/>
        </w:rPr>
        <w:t>娟</w:t>
      </w:r>
      <w:proofErr w:type="gramEnd"/>
      <w:r>
        <w:rPr>
          <w:rFonts w:ascii="Book Antiqua" w:hAnsi="Book Antiqua"/>
          <w:color w:val="000000" w:themeColor="text1"/>
          <w:sz w:val="24"/>
          <w:szCs w:val="24"/>
        </w:rPr>
        <w:t>，</w:t>
      </w:r>
      <w:r w:rsidRPr="00A45509">
        <w:rPr>
          <w:rFonts w:ascii="Book Antiqua" w:eastAsiaTheme="minorEastAsia" w:hAnsi="Book Antiqua"/>
          <w:color w:val="000000" w:themeColor="text1"/>
          <w:kern w:val="0"/>
          <w:sz w:val="24"/>
          <w:szCs w:val="24"/>
        </w:rPr>
        <w:t>联系</w:t>
      </w:r>
      <w:r w:rsidRPr="00A45509">
        <w:rPr>
          <w:rFonts w:ascii="Book Antiqua" w:hAnsi="Book Antiqua"/>
          <w:color w:val="000000" w:themeColor="text1"/>
          <w:kern w:val="0"/>
          <w:sz w:val="24"/>
          <w:szCs w:val="24"/>
        </w:rPr>
        <w:t>地址如下：</w:t>
      </w:r>
    </w:p>
    <w:p w:rsidR="00324456" w:rsidRPr="00A45509" w:rsidRDefault="00324456" w:rsidP="00324456">
      <w:pPr>
        <w:spacing w:line="360" w:lineRule="auto"/>
        <w:rPr>
          <w:rFonts w:ascii="Book Antiqua" w:hAnsi="Book Antiqua"/>
          <w:color w:val="000000" w:themeColor="text1"/>
          <w:sz w:val="24"/>
          <w:szCs w:val="24"/>
        </w:rPr>
      </w:pPr>
      <w:r w:rsidRPr="00A45509">
        <w:rPr>
          <w:rFonts w:ascii="Book Antiqua" w:hAnsi="Book Antiqua"/>
          <w:color w:val="000000" w:themeColor="text1"/>
          <w:sz w:val="24"/>
          <w:szCs w:val="24"/>
        </w:rPr>
        <w:t>北京百世登生物医学科技有限公司</w:t>
      </w:r>
      <w:r w:rsidRPr="00A45509">
        <w:rPr>
          <w:rFonts w:ascii="Book Antiqua" w:hAnsi="Book Antiqua"/>
          <w:color w:val="000000" w:themeColor="text1"/>
          <w:sz w:val="24"/>
          <w:szCs w:val="24"/>
        </w:rPr>
        <w:t xml:space="preserve">   </w:t>
      </w:r>
    </w:p>
    <w:p w:rsidR="00324456" w:rsidRDefault="00324456" w:rsidP="00324456">
      <w:pPr>
        <w:spacing w:line="360" w:lineRule="auto"/>
        <w:rPr>
          <w:rFonts w:ascii="Book Antiqua" w:hAnsi="Book Antiqua"/>
          <w:color w:val="000000" w:themeColor="text1"/>
          <w:sz w:val="24"/>
          <w:szCs w:val="24"/>
        </w:rPr>
      </w:pPr>
      <w:r w:rsidRPr="00A45509">
        <w:rPr>
          <w:rFonts w:ascii="Book Antiqua" w:hAnsi="Book Antiqua"/>
          <w:color w:val="000000" w:themeColor="text1"/>
          <w:sz w:val="24"/>
          <w:szCs w:val="24"/>
        </w:rPr>
        <w:t>100025</w:t>
      </w:r>
      <w:r w:rsidRPr="00A45509">
        <w:rPr>
          <w:rFonts w:ascii="Book Antiqua" w:hAnsi="Book Antiqua"/>
          <w:color w:val="000000" w:themeColor="text1"/>
          <w:sz w:val="24"/>
          <w:szCs w:val="24"/>
        </w:rPr>
        <w:t>，北京市朝阳区东四环中路</w:t>
      </w:r>
      <w:r w:rsidRPr="00A45509">
        <w:rPr>
          <w:rFonts w:ascii="Book Antiqua" w:hAnsi="Book Antiqua"/>
          <w:color w:val="000000" w:themeColor="text1"/>
          <w:sz w:val="24"/>
          <w:szCs w:val="24"/>
        </w:rPr>
        <w:t>62</w:t>
      </w:r>
      <w:r w:rsidRPr="00A45509">
        <w:rPr>
          <w:rFonts w:ascii="Book Antiqua" w:hAnsi="Book Antiqua"/>
          <w:color w:val="000000" w:themeColor="text1"/>
          <w:sz w:val="24"/>
          <w:szCs w:val="24"/>
        </w:rPr>
        <w:t>号</w:t>
      </w:r>
    </w:p>
    <w:p w:rsidR="00324456" w:rsidRPr="00A45509" w:rsidRDefault="00324456" w:rsidP="00324456">
      <w:pPr>
        <w:spacing w:line="360" w:lineRule="auto"/>
        <w:rPr>
          <w:rFonts w:ascii="Book Antiqua" w:hAnsi="Book Antiqua"/>
          <w:color w:val="000000" w:themeColor="text1"/>
          <w:sz w:val="24"/>
          <w:szCs w:val="24"/>
        </w:rPr>
      </w:pPr>
      <w:r w:rsidRPr="00A45509">
        <w:rPr>
          <w:rFonts w:ascii="Book Antiqua" w:hAnsi="Book Antiqua"/>
          <w:color w:val="000000" w:themeColor="text1"/>
          <w:sz w:val="24"/>
          <w:szCs w:val="24"/>
        </w:rPr>
        <w:t>远洋国际中心</w:t>
      </w:r>
      <w:r w:rsidRPr="00A45509">
        <w:rPr>
          <w:rFonts w:ascii="Book Antiqua" w:hAnsi="Book Antiqua"/>
          <w:color w:val="000000" w:themeColor="text1"/>
          <w:sz w:val="24"/>
          <w:szCs w:val="24"/>
        </w:rPr>
        <w:t>D</w:t>
      </w:r>
      <w:r w:rsidRPr="00A45509">
        <w:rPr>
          <w:rFonts w:ascii="Book Antiqua" w:hAnsi="Book Antiqua"/>
          <w:color w:val="000000" w:themeColor="text1"/>
          <w:sz w:val="24"/>
          <w:szCs w:val="24"/>
        </w:rPr>
        <w:t>座</w:t>
      </w:r>
      <w:r w:rsidRPr="00A45509">
        <w:rPr>
          <w:rFonts w:ascii="Book Antiqua" w:hAnsi="Book Antiqua"/>
          <w:color w:val="000000" w:themeColor="text1"/>
          <w:sz w:val="24"/>
          <w:szCs w:val="24"/>
        </w:rPr>
        <w:t>903</w:t>
      </w:r>
      <w:r w:rsidRPr="00A45509">
        <w:rPr>
          <w:rFonts w:ascii="Book Antiqua" w:hAnsi="Book Antiqua"/>
          <w:color w:val="000000" w:themeColor="text1"/>
          <w:sz w:val="24"/>
          <w:szCs w:val="24"/>
        </w:rPr>
        <w:t>室</w:t>
      </w:r>
    </w:p>
    <w:p w:rsidR="00324456" w:rsidRPr="00A45509" w:rsidRDefault="00324456" w:rsidP="00324456">
      <w:pPr>
        <w:spacing w:line="360" w:lineRule="auto"/>
        <w:rPr>
          <w:rFonts w:ascii="Book Antiqua" w:hAnsi="Book Antiqua"/>
          <w:color w:val="000000" w:themeColor="text1"/>
          <w:sz w:val="24"/>
          <w:szCs w:val="24"/>
        </w:rPr>
      </w:pPr>
      <w:r w:rsidRPr="00A45509">
        <w:rPr>
          <w:rFonts w:ascii="Book Antiqua" w:hAnsi="Book Antiqua"/>
          <w:color w:val="000000" w:themeColor="text1"/>
          <w:sz w:val="24"/>
          <w:szCs w:val="24"/>
        </w:rPr>
        <w:t>电话：</w:t>
      </w:r>
      <w:r w:rsidRPr="00A45509">
        <w:rPr>
          <w:rFonts w:ascii="Book Antiqua" w:hAnsi="Book Antiqua"/>
          <w:color w:val="000000" w:themeColor="text1"/>
          <w:sz w:val="24"/>
          <w:szCs w:val="24"/>
        </w:rPr>
        <w:t>010-5908-0035</w:t>
      </w:r>
    </w:p>
    <w:p w:rsidR="00324456" w:rsidRPr="00A45509" w:rsidRDefault="00324456" w:rsidP="00324456">
      <w:pPr>
        <w:spacing w:line="360" w:lineRule="auto"/>
        <w:rPr>
          <w:rFonts w:ascii="Book Antiqua" w:hAnsi="Book Antiqua"/>
          <w:color w:val="000000" w:themeColor="text1"/>
          <w:sz w:val="24"/>
          <w:szCs w:val="24"/>
        </w:rPr>
      </w:pPr>
      <w:r w:rsidRPr="00A45509">
        <w:rPr>
          <w:rFonts w:ascii="Book Antiqua" w:hAnsi="Book Antiqua"/>
          <w:color w:val="000000" w:themeColor="text1"/>
          <w:sz w:val="24"/>
          <w:szCs w:val="24"/>
        </w:rPr>
        <w:t>传真：</w:t>
      </w:r>
      <w:r w:rsidRPr="00A45509">
        <w:rPr>
          <w:rFonts w:ascii="Book Antiqua" w:hAnsi="Book Antiqua"/>
          <w:color w:val="000000" w:themeColor="text1"/>
          <w:sz w:val="24"/>
          <w:szCs w:val="24"/>
        </w:rPr>
        <w:t>010-8538-1893</w:t>
      </w:r>
    </w:p>
    <w:p w:rsidR="00324456" w:rsidRPr="00A45509" w:rsidRDefault="00324456" w:rsidP="00324456">
      <w:pPr>
        <w:spacing w:line="360" w:lineRule="auto"/>
        <w:rPr>
          <w:rFonts w:ascii="Book Antiqua" w:hAnsi="Book Antiqua"/>
          <w:color w:val="000000" w:themeColor="text1"/>
          <w:sz w:val="24"/>
          <w:szCs w:val="24"/>
        </w:rPr>
      </w:pPr>
      <w:r w:rsidRPr="00A45509">
        <w:rPr>
          <w:rFonts w:ascii="Book Antiqua" w:hAnsi="Book Antiqua"/>
          <w:color w:val="000000" w:themeColor="text1"/>
          <w:sz w:val="24"/>
          <w:szCs w:val="24"/>
        </w:rPr>
        <w:t>E-mail</w:t>
      </w:r>
      <w:r w:rsidRPr="00A45509">
        <w:rPr>
          <w:rFonts w:ascii="Book Antiqua" w:hAnsi="Book Antiqua"/>
          <w:color w:val="000000" w:themeColor="text1"/>
          <w:sz w:val="24"/>
          <w:szCs w:val="24"/>
        </w:rPr>
        <w:t>：</w:t>
      </w:r>
      <w:hyperlink r:id="rId13" w:history="1">
        <w:r w:rsidRPr="00A45509">
          <w:rPr>
            <w:rStyle w:val="a6"/>
            <w:rFonts w:ascii="Book Antiqua" w:hAnsi="Book Antiqua"/>
            <w:sz w:val="24"/>
            <w:szCs w:val="24"/>
          </w:rPr>
          <w:t>y.j.ma@wjgnet.com</w:t>
        </w:r>
      </w:hyperlink>
    </w:p>
    <w:p w:rsidR="00324456" w:rsidRPr="00A45509" w:rsidRDefault="00324456" w:rsidP="00324456">
      <w:pPr>
        <w:spacing w:line="360" w:lineRule="auto"/>
        <w:rPr>
          <w:rFonts w:ascii="Book Antiqua" w:hAnsi="Book Antiqua"/>
          <w:color w:val="000000" w:themeColor="text1"/>
          <w:sz w:val="24"/>
          <w:szCs w:val="24"/>
        </w:rPr>
      </w:pPr>
      <w:r w:rsidRPr="00A45509">
        <w:rPr>
          <w:rFonts w:ascii="Book Antiqua" w:hAnsi="Book Antiqua"/>
          <w:color w:val="000000" w:themeColor="text1"/>
          <w:sz w:val="24"/>
          <w:szCs w:val="24"/>
        </w:rPr>
        <w:t>Help Desk</w:t>
      </w:r>
      <w:r>
        <w:rPr>
          <w:rFonts w:ascii="Book Antiqua" w:hAnsi="Book Antiqua"/>
          <w:color w:val="000000" w:themeColor="text1"/>
          <w:sz w:val="24"/>
          <w:szCs w:val="24"/>
        </w:rPr>
        <w:t>：</w:t>
      </w:r>
      <w:hyperlink r:id="rId14" w:history="1">
        <w:r w:rsidRPr="00A45509">
          <w:rPr>
            <w:rStyle w:val="a6"/>
            <w:rFonts w:ascii="Book Antiqua" w:hAnsi="Book Antiqua"/>
            <w:sz w:val="24"/>
            <w:szCs w:val="24"/>
          </w:rPr>
          <w:t>https://www.baishideng.com/helpdesk</w:t>
        </w:r>
      </w:hyperlink>
    </w:p>
    <w:p w:rsidR="00324456" w:rsidRPr="00A45509" w:rsidRDefault="00A541C8" w:rsidP="00324456">
      <w:pPr>
        <w:spacing w:line="360" w:lineRule="auto"/>
        <w:rPr>
          <w:rFonts w:ascii="Book Antiqua" w:hAnsi="Book Antiqua"/>
          <w:color w:val="000000" w:themeColor="text1"/>
          <w:sz w:val="24"/>
          <w:szCs w:val="24"/>
        </w:rPr>
      </w:pPr>
      <w:hyperlink r:id="rId15" w:history="1">
        <w:r w:rsidR="00324456" w:rsidRPr="00A45509">
          <w:rPr>
            <w:rStyle w:val="a6"/>
            <w:rFonts w:ascii="Book Antiqua" w:hAnsi="Book Antiqua"/>
            <w:sz w:val="24"/>
            <w:szCs w:val="24"/>
          </w:rPr>
          <w:t>http://www.wjgnet.com</w:t>
        </w:r>
      </w:hyperlink>
    </w:p>
    <w:p w:rsidR="00324456" w:rsidRPr="00A45509" w:rsidRDefault="00324456" w:rsidP="00324456">
      <w:pPr>
        <w:autoSpaceDE w:val="0"/>
        <w:autoSpaceDN w:val="0"/>
        <w:adjustRightInd w:val="0"/>
        <w:spacing w:line="360" w:lineRule="auto"/>
        <w:rPr>
          <w:rFonts w:ascii="Book Antiqua" w:hAnsi="Book Antiqua" w:cs="宋体"/>
          <w:b/>
          <w:kern w:val="0"/>
          <w:sz w:val="24"/>
          <w:szCs w:val="24"/>
        </w:rPr>
      </w:pPr>
    </w:p>
    <w:p w:rsidR="00324456" w:rsidRPr="00A45509" w:rsidRDefault="00324456" w:rsidP="00324456">
      <w:pPr>
        <w:autoSpaceDE w:val="0"/>
        <w:autoSpaceDN w:val="0"/>
        <w:adjustRightInd w:val="0"/>
        <w:spacing w:line="360" w:lineRule="auto"/>
        <w:rPr>
          <w:rFonts w:ascii="Book Antiqua" w:hAnsi="Book Antiqua" w:cs="宋体"/>
          <w:kern w:val="0"/>
          <w:sz w:val="24"/>
          <w:szCs w:val="24"/>
        </w:rPr>
      </w:pPr>
      <w:r w:rsidRPr="00A45509">
        <w:rPr>
          <w:rFonts w:ascii="Book Antiqua" w:hAnsi="Book Antiqua" w:cs="宋体"/>
          <w:kern w:val="0"/>
          <w:sz w:val="24"/>
          <w:szCs w:val="24"/>
        </w:rPr>
        <w:t>《世界华人消化杂志》编辑委员会</w:t>
      </w:r>
      <w:r w:rsidRPr="00A45509">
        <w:rPr>
          <w:rFonts w:ascii="Book Antiqua" w:hAnsi="Book Antiqua"/>
          <w:color w:val="333333"/>
          <w:kern w:val="0"/>
          <w:sz w:val="24"/>
          <w:szCs w:val="24"/>
        </w:rPr>
        <w:t>由</w:t>
      </w:r>
      <w:r w:rsidRPr="00A45509">
        <w:rPr>
          <w:rFonts w:ascii="Book Antiqua" w:eastAsia="Times New Roman" w:hAnsi="Book Antiqua"/>
          <w:color w:val="333333"/>
          <w:kern w:val="0"/>
          <w:sz w:val="24"/>
          <w:szCs w:val="24"/>
        </w:rPr>
        <w:t>103</w:t>
      </w:r>
      <w:r>
        <w:rPr>
          <w:rFonts w:ascii="Book Antiqua" w:eastAsiaTheme="minorEastAsia" w:hAnsi="Book Antiqua" w:hint="eastAsia"/>
          <w:color w:val="333333"/>
          <w:kern w:val="0"/>
          <w:sz w:val="24"/>
          <w:szCs w:val="24"/>
        </w:rPr>
        <w:t>5</w:t>
      </w:r>
      <w:r w:rsidRPr="00A45509">
        <w:rPr>
          <w:rFonts w:ascii="Book Antiqua" w:hAnsi="Book Antiqua"/>
          <w:color w:val="333333"/>
          <w:kern w:val="0"/>
          <w:sz w:val="24"/>
          <w:szCs w:val="24"/>
        </w:rPr>
        <w:t>位专家组成</w:t>
      </w:r>
      <w:r>
        <w:rPr>
          <w:rFonts w:ascii="Book Antiqua" w:hAnsi="Book Antiqua" w:cs="宋体"/>
          <w:kern w:val="0"/>
          <w:sz w:val="24"/>
          <w:szCs w:val="24"/>
        </w:rPr>
        <w:t>，具体名单</w:t>
      </w:r>
      <w:r w:rsidRPr="00A45509">
        <w:rPr>
          <w:rFonts w:ascii="Book Antiqua" w:hAnsi="Book Antiqua" w:cs="宋体"/>
          <w:kern w:val="0"/>
          <w:sz w:val="24"/>
          <w:szCs w:val="24"/>
        </w:rPr>
        <w:t>见：</w:t>
      </w:r>
      <w:hyperlink r:id="rId16" w:history="1">
        <w:r w:rsidRPr="00A45509">
          <w:rPr>
            <w:rStyle w:val="a6"/>
            <w:rFonts w:ascii="Book Antiqua" w:hAnsi="Book Antiqua" w:cs="宋体"/>
            <w:kern w:val="0"/>
            <w:sz w:val="24"/>
            <w:szCs w:val="24"/>
          </w:rPr>
          <w:t>http://www.wjgnet.com/1009-3079/editorialboard.htm</w:t>
        </w:r>
      </w:hyperlink>
      <w:r>
        <w:rPr>
          <w:rFonts w:ascii="Book Antiqua" w:hAnsi="Book Antiqua" w:cs="TimesNewRomanPSMT"/>
          <w:kern w:val="0"/>
          <w:sz w:val="24"/>
          <w:szCs w:val="24"/>
        </w:rPr>
        <w:t>。</w:t>
      </w:r>
    </w:p>
    <w:p w:rsidR="00324456" w:rsidRDefault="00324456" w:rsidP="00324456">
      <w:pPr>
        <w:autoSpaceDE w:val="0"/>
        <w:autoSpaceDN w:val="0"/>
        <w:adjustRightInd w:val="0"/>
        <w:spacing w:line="360" w:lineRule="auto"/>
        <w:rPr>
          <w:rFonts w:ascii="Book Antiqua" w:hAnsi="Book Antiqua" w:cs="宋体"/>
          <w:kern w:val="0"/>
          <w:sz w:val="24"/>
          <w:szCs w:val="24"/>
        </w:rPr>
      </w:pPr>
    </w:p>
    <w:p w:rsidR="00324456" w:rsidRPr="00A45509" w:rsidRDefault="00324456" w:rsidP="00324456">
      <w:pPr>
        <w:autoSpaceDE w:val="0"/>
        <w:autoSpaceDN w:val="0"/>
        <w:adjustRightInd w:val="0"/>
        <w:spacing w:line="360" w:lineRule="auto"/>
        <w:rPr>
          <w:rFonts w:ascii="Book Antiqua" w:hAnsi="Book Antiqua" w:cs="宋体"/>
          <w:kern w:val="0"/>
          <w:sz w:val="24"/>
          <w:szCs w:val="24"/>
        </w:rPr>
      </w:pPr>
      <w:r w:rsidRPr="00A45509">
        <w:rPr>
          <w:rFonts w:ascii="Book Antiqua" w:hAnsi="Book Antiqua" w:cs="宋体"/>
          <w:kern w:val="0"/>
          <w:sz w:val="24"/>
          <w:szCs w:val="24"/>
        </w:rPr>
        <w:t>《世界华人消化杂志》手稿同行评议过程需要</w:t>
      </w:r>
      <w:r w:rsidRPr="00A45509">
        <w:rPr>
          <w:rFonts w:ascii="Book Antiqua" w:hAnsi="Book Antiqua" w:cs="TimesNewRomanPSMT"/>
          <w:kern w:val="0"/>
          <w:sz w:val="24"/>
          <w:szCs w:val="24"/>
        </w:rPr>
        <w:t>14-28</w:t>
      </w:r>
      <w:r w:rsidRPr="00A45509">
        <w:rPr>
          <w:rFonts w:ascii="Book Antiqua" w:hAnsi="Book Antiqua" w:cs="宋体"/>
          <w:kern w:val="0"/>
          <w:sz w:val="24"/>
          <w:szCs w:val="24"/>
        </w:rPr>
        <w:t>天</w:t>
      </w:r>
      <w:r>
        <w:rPr>
          <w:rFonts w:ascii="Book Antiqua" w:hAnsi="Book Antiqua" w:cs="TimesNewRomanPSMT"/>
          <w:kern w:val="0"/>
          <w:sz w:val="24"/>
          <w:szCs w:val="24"/>
        </w:rPr>
        <w:t>。</w:t>
      </w:r>
      <w:r w:rsidRPr="00A45509">
        <w:rPr>
          <w:rFonts w:ascii="Book Antiqua" w:hAnsi="Book Antiqua" w:cs="宋体"/>
          <w:kern w:val="0"/>
          <w:sz w:val="24"/>
          <w:szCs w:val="24"/>
        </w:rPr>
        <w:t>所有的来稿均经</w:t>
      </w:r>
      <w:r w:rsidRPr="00A45509">
        <w:rPr>
          <w:rFonts w:ascii="Book Antiqua" w:hAnsi="Book Antiqua" w:cs="TimesNewRomanPSMT"/>
          <w:kern w:val="0"/>
          <w:sz w:val="24"/>
          <w:szCs w:val="24"/>
        </w:rPr>
        <w:t>2-3</w:t>
      </w:r>
      <w:r w:rsidRPr="00A45509">
        <w:rPr>
          <w:rFonts w:ascii="Book Antiqua" w:hAnsi="Book Antiqua" w:cs="宋体"/>
          <w:kern w:val="0"/>
          <w:sz w:val="24"/>
          <w:szCs w:val="24"/>
        </w:rPr>
        <w:t>位同行专家严格评审</w:t>
      </w:r>
      <w:r w:rsidRPr="00A45509">
        <w:rPr>
          <w:rFonts w:ascii="Book Antiqua" w:hAnsi="Book Antiqua" w:cs="TimesNewRomanPSMT"/>
          <w:kern w:val="0"/>
          <w:sz w:val="24"/>
          <w:szCs w:val="24"/>
        </w:rPr>
        <w:t>，</w:t>
      </w:r>
      <w:r w:rsidRPr="00A45509">
        <w:rPr>
          <w:rFonts w:ascii="Book Antiqua" w:hAnsi="Book Antiqua" w:cs="TimesNewRomanPSMT"/>
          <w:kern w:val="0"/>
          <w:sz w:val="24"/>
          <w:szCs w:val="24"/>
        </w:rPr>
        <w:t xml:space="preserve"> 2</w:t>
      </w:r>
      <w:r w:rsidRPr="00A45509">
        <w:rPr>
          <w:rFonts w:ascii="Book Antiqua" w:hAnsi="Book Antiqua" w:cs="宋体"/>
          <w:kern w:val="0"/>
          <w:sz w:val="24"/>
          <w:szCs w:val="24"/>
        </w:rPr>
        <w:t>位或以上通过为录用</w:t>
      </w:r>
      <w:r w:rsidRPr="00A45509">
        <w:rPr>
          <w:rFonts w:ascii="Book Antiqua" w:hAnsi="Book Antiqua" w:cs="TimesNewRomanPSMT"/>
          <w:kern w:val="0"/>
          <w:sz w:val="24"/>
          <w:szCs w:val="24"/>
        </w:rPr>
        <w:t>，</w:t>
      </w:r>
      <w:r w:rsidRPr="00A45509">
        <w:rPr>
          <w:rFonts w:ascii="Book Antiqua" w:hAnsi="Book Antiqua" w:cs="宋体"/>
          <w:kern w:val="0"/>
          <w:sz w:val="24"/>
          <w:szCs w:val="24"/>
        </w:rPr>
        <w:t>否则将退稿或手稿修改后再送同行评议</w:t>
      </w:r>
      <w:r>
        <w:rPr>
          <w:rFonts w:ascii="Book Antiqua" w:hAnsi="Book Antiqua" w:cs="TimesNewRomanPSMT"/>
          <w:kern w:val="0"/>
          <w:sz w:val="24"/>
          <w:szCs w:val="24"/>
        </w:rPr>
        <w:t>。</w:t>
      </w:r>
    </w:p>
    <w:p w:rsidR="00324456" w:rsidRPr="00A45509" w:rsidRDefault="00324456" w:rsidP="00324456">
      <w:pPr>
        <w:autoSpaceDE w:val="0"/>
        <w:autoSpaceDN w:val="0"/>
        <w:adjustRightInd w:val="0"/>
        <w:spacing w:line="360" w:lineRule="auto"/>
        <w:rPr>
          <w:rFonts w:ascii="Book Antiqua" w:hAnsi="Book Antiqua" w:cs="FZKTJW--GB1-0"/>
          <w:b/>
          <w:kern w:val="0"/>
          <w:sz w:val="24"/>
          <w:szCs w:val="24"/>
        </w:rPr>
      </w:pPr>
    </w:p>
    <w:p w:rsidR="00324456" w:rsidRPr="00A45509" w:rsidRDefault="00324456" w:rsidP="00324456">
      <w:pPr>
        <w:autoSpaceDE w:val="0"/>
        <w:autoSpaceDN w:val="0"/>
        <w:adjustRightInd w:val="0"/>
        <w:spacing w:line="360" w:lineRule="auto"/>
        <w:rPr>
          <w:rFonts w:ascii="Book Antiqua" w:hAnsi="Book Antiqua" w:cs="宋体"/>
          <w:kern w:val="0"/>
          <w:sz w:val="24"/>
          <w:szCs w:val="24"/>
        </w:rPr>
      </w:pPr>
      <w:bookmarkStart w:id="15" w:name="OLE_LINK4"/>
      <w:bookmarkStart w:id="16" w:name="OLE_LINK5"/>
      <w:r w:rsidRPr="00A45509">
        <w:rPr>
          <w:rFonts w:ascii="Book Antiqua" w:hAnsi="Book Antiqua" w:cs="宋体"/>
          <w:kern w:val="0"/>
          <w:sz w:val="24"/>
          <w:szCs w:val="24"/>
        </w:rPr>
        <w:t>《世界华人消化杂志》</w:t>
      </w:r>
      <w:bookmarkEnd w:id="15"/>
      <w:bookmarkEnd w:id="16"/>
      <w:r w:rsidRPr="00A45509">
        <w:rPr>
          <w:rFonts w:ascii="Book Antiqua" w:hAnsi="Book Antiqua" w:cs="宋体"/>
          <w:kern w:val="0"/>
          <w:sz w:val="24"/>
          <w:szCs w:val="24"/>
        </w:rPr>
        <w:t>在线投稿网址：</w:t>
      </w:r>
      <w:hyperlink r:id="rId17" w:history="1">
        <w:r w:rsidRPr="00A45509">
          <w:rPr>
            <w:rStyle w:val="a6"/>
            <w:rFonts w:ascii="Book Antiqua" w:hAnsi="Book Antiqua" w:cs="宋体"/>
            <w:kern w:val="0"/>
            <w:sz w:val="24"/>
            <w:szCs w:val="24"/>
          </w:rPr>
          <w:t>https://www.baishideng.com/</w:t>
        </w:r>
      </w:hyperlink>
      <w:r>
        <w:rPr>
          <w:rFonts w:ascii="Book Antiqua" w:hAnsi="Book Antiqua" w:cs="TimesNewRomanPSMT"/>
          <w:kern w:val="0"/>
          <w:sz w:val="24"/>
          <w:szCs w:val="24"/>
        </w:rPr>
        <w:t>。</w:t>
      </w:r>
    </w:p>
    <w:p w:rsidR="00324456" w:rsidRPr="00A332F6" w:rsidRDefault="00324456" w:rsidP="00324456">
      <w:pPr>
        <w:autoSpaceDE w:val="0"/>
        <w:autoSpaceDN w:val="0"/>
        <w:adjustRightInd w:val="0"/>
        <w:spacing w:line="360" w:lineRule="auto"/>
        <w:rPr>
          <w:rFonts w:ascii="Book Antiqua" w:hAnsi="Book Antiqua" w:cs="宋体"/>
          <w:kern w:val="0"/>
          <w:sz w:val="24"/>
          <w:szCs w:val="24"/>
        </w:rPr>
      </w:pPr>
    </w:p>
    <w:p w:rsidR="00324456" w:rsidRPr="00A45509" w:rsidRDefault="00324456" w:rsidP="00324456">
      <w:pPr>
        <w:autoSpaceDE w:val="0"/>
        <w:autoSpaceDN w:val="0"/>
        <w:adjustRightInd w:val="0"/>
        <w:spacing w:line="360" w:lineRule="auto"/>
        <w:rPr>
          <w:rFonts w:ascii="Book Antiqua" w:hAnsi="Book Antiqua" w:cs="宋体"/>
          <w:kern w:val="0"/>
          <w:sz w:val="24"/>
          <w:szCs w:val="24"/>
        </w:rPr>
      </w:pPr>
      <w:bookmarkStart w:id="17" w:name="OLE_LINK6"/>
      <w:r w:rsidRPr="00A45509">
        <w:rPr>
          <w:rFonts w:ascii="Book Antiqua" w:hAnsi="Book Antiqua" w:cs="宋体"/>
          <w:kern w:val="0"/>
          <w:sz w:val="24"/>
          <w:szCs w:val="24"/>
        </w:rPr>
        <w:t>《世界华人消化杂志》</w:t>
      </w:r>
      <w:bookmarkEnd w:id="17"/>
      <w:r w:rsidRPr="00A45509">
        <w:rPr>
          <w:rFonts w:ascii="Book Antiqua" w:hAnsi="Book Antiqua" w:cs="宋体"/>
          <w:kern w:val="0"/>
          <w:sz w:val="24"/>
          <w:szCs w:val="24"/>
        </w:rPr>
        <w:t>主页网站见：</w:t>
      </w:r>
      <w:hyperlink r:id="rId18" w:history="1">
        <w:r w:rsidRPr="00A45509">
          <w:rPr>
            <w:rStyle w:val="a6"/>
            <w:rFonts w:ascii="Book Antiqua" w:hAnsi="Book Antiqua" w:cs="宋体"/>
            <w:kern w:val="0"/>
            <w:sz w:val="24"/>
            <w:szCs w:val="24"/>
          </w:rPr>
          <w:t>http://www.wjgnet.com/1009-3079/index.htm</w:t>
        </w:r>
      </w:hyperlink>
      <w:r>
        <w:rPr>
          <w:rFonts w:ascii="Book Antiqua" w:hAnsi="Book Antiqua" w:cs="TimesNewRomanPSMT"/>
          <w:kern w:val="0"/>
          <w:sz w:val="24"/>
          <w:szCs w:val="24"/>
        </w:rPr>
        <w:t>。</w:t>
      </w:r>
    </w:p>
    <w:p w:rsidR="00324456" w:rsidRPr="00A45509" w:rsidRDefault="00324456" w:rsidP="00324456">
      <w:pPr>
        <w:autoSpaceDE w:val="0"/>
        <w:autoSpaceDN w:val="0"/>
        <w:adjustRightInd w:val="0"/>
        <w:spacing w:line="360" w:lineRule="auto"/>
        <w:rPr>
          <w:rFonts w:ascii="Book Antiqua" w:hAnsi="Book Antiqua" w:cs="宋体"/>
          <w:b/>
          <w:kern w:val="0"/>
          <w:sz w:val="24"/>
          <w:szCs w:val="24"/>
        </w:rPr>
      </w:pPr>
    </w:p>
    <w:p w:rsidR="00324456" w:rsidRPr="00A45509" w:rsidRDefault="00324456" w:rsidP="00324456">
      <w:pPr>
        <w:autoSpaceDE w:val="0"/>
        <w:autoSpaceDN w:val="0"/>
        <w:adjustRightInd w:val="0"/>
        <w:spacing w:line="360" w:lineRule="auto"/>
        <w:rPr>
          <w:rFonts w:ascii="Book Antiqua" w:hAnsi="Book Antiqua" w:cs="宋体"/>
          <w:b/>
          <w:kern w:val="0"/>
          <w:sz w:val="24"/>
          <w:szCs w:val="24"/>
        </w:rPr>
      </w:pPr>
      <w:r w:rsidRPr="00A45509">
        <w:rPr>
          <w:rFonts w:ascii="Book Antiqua" w:hAnsi="Book Antiqua" w:cs="宋体"/>
          <w:kern w:val="0"/>
          <w:sz w:val="24"/>
          <w:szCs w:val="24"/>
        </w:rPr>
        <w:t>《世界华人消化杂志》</w:t>
      </w:r>
      <w:r>
        <w:rPr>
          <w:rFonts w:ascii="Book Antiqua" w:hAnsi="Book Antiqua" w:cs="宋体"/>
          <w:kern w:val="0"/>
          <w:sz w:val="24"/>
          <w:szCs w:val="24"/>
        </w:rPr>
        <w:t>的</w:t>
      </w:r>
      <w:r w:rsidRPr="00A45509">
        <w:rPr>
          <w:rFonts w:ascii="Book Antiqua" w:hAnsi="Book Antiqua" w:cs="宋体"/>
          <w:kern w:val="0"/>
          <w:sz w:val="24"/>
          <w:szCs w:val="24"/>
        </w:rPr>
        <w:t>稿酬政策</w:t>
      </w:r>
      <w:r>
        <w:rPr>
          <w:rFonts w:ascii="Book Antiqua" w:hAnsi="Book Antiqua" w:cs="宋体"/>
          <w:kern w:val="0"/>
          <w:sz w:val="24"/>
          <w:szCs w:val="24"/>
        </w:rPr>
        <w:t>为：在</w:t>
      </w:r>
      <w:r w:rsidRPr="00A45509">
        <w:rPr>
          <w:rFonts w:ascii="Book Antiqua" w:hAnsi="Book Antiqua" w:cs="宋体"/>
          <w:kern w:val="0"/>
          <w:sz w:val="24"/>
          <w:szCs w:val="24"/>
        </w:rPr>
        <w:t>文章在线出版后</w:t>
      </w:r>
      <w:r w:rsidRPr="00A45509">
        <w:rPr>
          <w:rFonts w:ascii="Book Antiqua" w:hAnsi="Book Antiqua" w:cs="TimesNewRomanPSMT"/>
          <w:kern w:val="0"/>
          <w:sz w:val="24"/>
          <w:szCs w:val="24"/>
        </w:rPr>
        <w:t>，</w:t>
      </w:r>
      <w:r w:rsidRPr="00A45509">
        <w:rPr>
          <w:rFonts w:ascii="Book Antiqua" w:hAnsi="Book Antiqua" w:cs="宋体"/>
          <w:kern w:val="0"/>
          <w:sz w:val="24"/>
          <w:szCs w:val="24"/>
        </w:rPr>
        <w:t>作者可获得高质量</w:t>
      </w:r>
      <w:r>
        <w:rPr>
          <w:rFonts w:ascii="Book Antiqua" w:hAnsi="Book Antiqua" w:cs="宋体"/>
          <w:kern w:val="0"/>
          <w:sz w:val="24"/>
          <w:szCs w:val="24"/>
        </w:rPr>
        <w:t>的</w:t>
      </w:r>
      <w:r w:rsidRPr="00A45509">
        <w:rPr>
          <w:rFonts w:ascii="Book Antiqua" w:hAnsi="Book Antiqua" w:cs="TimesNewRomanPSMT"/>
          <w:kern w:val="0"/>
          <w:sz w:val="24"/>
          <w:szCs w:val="24"/>
        </w:rPr>
        <w:t>PDF</w:t>
      </w:r>
      <w:r w:rsidRPr="00A45509">
        <w:rPr>
          <w:rFonts w:ascii="Book Antiqua" w:hAnsi="Book Antiqua" w:cs="TimesNewRomanPSMT"/>
          <w:kern w:val="0"/>
          <w:sz w:val="24"/>
          <w:szCs w:val="24"/>
        </w:rPr>
        <w:t>和</w:t>
      </w:r>
      <w:r w:rsidRPr="00A45509">
        <w:rPr>
          <w:rFonts w:ascii="Book Antiqua" w:hAnsi="Book Antiqua" w:cs="宋体"/>
          <w:kern w:val="0"/>
          <w:sz w:val="24"/>
          <w:szCs w:val="24"/>
        </w:rPr>
        <w:t>样刊两</w:t>
      </w:r>
      <w:r>
        <w:rPr>
          <w:rFonts w:ascii="Book Antiqua" w:hAnsi="Book Antiqua" w:cs="宋体"/>
          <w:kern w:val="0"/>
          <w:sz w:val="24"/>
          <w:szCs w:val="24"/>
        </w:rPr>
        <w:t>份</w:t>
      </w:r>
      <w:r w:rsidRPr="00A45509">
        <w:rPr>
          <w:rFonts w:ascii="Book Antiqua" w:hAnsi="Book Antiqua" w:cs="宋体"/>
          <w:kern w:val="0"/>
          <w:sz w:val="24"/>
          <w:szCs w:val="24"/>
        </w:rPr>
        <w:t>作为稿酬</w:t>
      </w:r>
      <w:r>
        <w:rPr>
          <w:rFonts w:ascii="Book Antiqua" w:hAnsi="Book Antiqua" w:cs="TimesNewRomanPSMT"/>
          <w:kern w:val="0"/>
          <w:sz w:val="24"/>
          <w:szCs w:val="24"/>
        </w:rPr>
        <w:t>。</w:t>
      </w:r>
      <w:r w:rsidRPr="00A45509">
        <w:rPr>
          <w:rFonts w:ascii="Book Antiqua" w:hAnsi="Book Antiqua" w:cs="TimesNewRomanPSMT"/>
          <w:kern w:val="0"/>
          <w:sz w:val="24"/>
          <w:szCs w:val="24"/>
        </w:rPr>
        <w:t>PDF</w:t>
      </w:r>
      <w:r w:rsidRPr="00A45509">
        <w:rPr>
          <w:rFonts w:ascii="Book Antiqua" w:hAnsi="Book Antiqua" w:cs="宋体"/>
          <w:kern w:val="0"/>
          <w:sz w:val="24"/>
          <w:szCs w:val="24"/>
        </w:rPr>
        <w:t>包括封面、编委会成员名单、目次、正文和封底</w:t>
      </w:r>
      <w:r>
        <w:rPr>
          <w:rFonts w:ascii="Book Antiqua" w:hAnsi="Book Antiqua" w:cs="TimesNewRomanPSMT"/>
          <w:kern w:val="0"/>
          <w:sz w:val="24"/>
          <w:szCs w:val="24"/>
        </w:rPr>
        <w:t>。</w:t>
      </w:r>
    </w:p>
    <w:p w:rsidR="00324456" w:rsidRPr="00A45509" w:rsidRDefault="00324456" w:rsidP="00324456">
      <w:pPr>
        <w:autoSpaceDE w:val="0"/>
        <w:autoSpaceDN w:val="0"/>
        <w:adjustRightInd w:val="0"/>
        <w:spacing w:line="360" w:lineRule="auto"/>
        <w:rPr>
          <w:rFonts w:ascii="Book Antiqua" w:hAnsi="Book Antiqua" w:cs="FZKTJW--GB1-0"/>
          <w:b/>
          <w:kern w:val="0"/>
          <w:sz w:val="24"/>
          <w:szCs w:val="24"/>
        </w:rPr>
      </w:pPr>
    </w:p>
    <w:p w:rsidR="00324456" w:rsidRPr="00A45509" w:rsidRDefault="00324456" w:rsidP="00324456">
      <w:pPr>
        <w:autoSpaceDE w:val="0"/>
        <w:autoSpaceDN w:val="0"/>
        <w:adjustRightInd w:val="0"/>
        <w:spacing w:line="360" w:lineRule="auto"/>
        <w:rPr>
          <w:rFonts w:ascii="Book Antiqua" w:hAnsi="Book Antiqua" w:cs="FZKTJW--GB1-0"/>
          <w:kern w:val="0"/>
          <w:sz w:val="24"/>
          <w:szCs w:val="24"/>
        </w:rPr>
      </w:pPr>
      <w:r w:rsidRPr="00A45509">
        <w:rPr>
          <w:rFonts w:ascii="Book Antiqua" w:hAnsi="Book Antiqua" w:cs="宋体"/>
          <w:kern w:val="0"/>
          <w:sz w:val="24"/>
          <w:szCs w:val="24"/>
        </w:rPr>
        <w:t>《世界华人消化杂志》</w:t>
      </w:r>
      <w:r w:rsidRPr="00A45509">
        <w:rPr>
          <w:rFonts w:ascii="Book Antiqua" w:hAnsi="Book Antiqua" w:cs="FZKTJW--GB1-0"/>
          <w:kern w:val="0"/>
          <w:sz w:val="24"/>
          <w:szCs w:val="24"/>
        </w:rPr>
        <w:t>著作权</w:t>
      </w:r>
      <w:proofErr w:type="gramStart"/>
      <w:r w:rsidRPr="00A45509">
        <w:rPr>
          <w:rFonts w:ascii="Book Antiqua" w:hAnsi="Book Antiqua" w:cs="FZKTJW--GB1-0"/>
          <w:kern w:val="0"/>
          <w:sz w:val="24"/>
          <w:szCs w:val="24"/>
        </w:rPr>
        <w:t>归作者</w:t>
      </w:r>
      <w:bookmarkStart w:id="18" w:name="OLE_LINK7"/>
      <w:bookmarkStart w:id="19" w:name="OLE_LINK8"/>
      <w:proofErr w:type="gramEnd"/>
      <w:r>
        <w:rPr>
          <w:rFonts w:ascii="Book Antiqua" w:hAnsi="Book Antiqua" w:cs="FZKTJW--GB1-0"/>
          <w:kern w:val="0"/>
          <w:sz w:val="24"/>
          <w:szCs w:val="24"/>
        </w:rPr>
        <w:t>所</w:t>
      </w:r>
      <w:r w:rsidRPr="00A45509">
        <w:rPr>
          <w:rFonts w:ascii="Book Antiqua" w:hAnsi="Book Antiqua" w:cs="FZKTJW--GB1-0"/>
          <w:kern w:val="0"/>
          <w:sz w:val="24"/>
          <w:szCs w:val="24"/>
        </w:rPr>
        <w:t>有</w:t>
      </w:r>
      <w:bookmarkEnd w:id="18"/>
      <w:bookmarkEnd w:id="19"/>
      <w:r w:rsidRPr="00A45509">
        <w:rPr>
          <w:rFonts w:ascii="Book Antiqua" w:hAnsi="Book Antiqua" w:cs="FZKTJW--GB1-0"/>
          <w:kern w:val="0"/>
          <w:sz w:val="24"/>
          <w:szCs w:val="24"/>
        </w:rPr>
        <w:t>，出版权归</w:t>
      </w:r>
      <w:r w:rsidRPr="00A45509">
        <w:rPr>
          <w:rFonts w:ascii="Book Antiqua" w:hAnsi="Book Antiqua" w:cs="TimesNewRomanPSMT"/>
          <w:color w:val="000000" w:themeColor="text1"/>
          <w:kern w:val="0"/>
          <w:sz w:val="24"/>
          <w:szCs w:val="24"/>
        </w:rPr>
        <w:t>BPG</w:t>
      </w:r>
      <w:r>
        <w:rPr>
          <w:rFonts w:ascii="Book Antiqua" w:hAnsi="Book Antiqua" w:cs="FZKTJW--GB1-0"/>
          <w:kern w:val="0"/>
          <w:sz w:val="24"/>
          <w:szCs w:val="24"/>
        </w:rPr>
        <w:t>所</w:t>
      </w:r>
      <w:r w:rsidRPr="00A45509">
        <w:rPr>
          <w:rFonts w:ascii="Book Antiqua" w:hAnsi="Book Antiqua" w:cs="FZKTJW--GB1-0"/>
          <w:kern w:val="0"/>
          <w:sz w:val="24"/>
          <w:szCs w:val="24"/>
        </w:rPr>
        <w:t>有</w:t>
      </w:r>
      <w:r>
        <w:rPr>
          <w:rFonts w:ascii="Book Antiqua" w:hAnsi="Book Antiqua" w:cs="FZKTJW--GB1-0"/>
          <w:kern w:val="0"/>
          <w:sz w:val="24"/>
          <w:szCs w:val="24"/>
        </w:rPr>
        <w:t>。</w:t>
      </w:r>
      <w:r w:rsidRPr="00A45509">
        <w:rPr>
          <w:rFonts w:ascii="Book Antiqua" w:hAnsi="Book Antiqua" w:cs="FZKTJW--GB1-0"/>
          <w:kern w:val="0"/>
          <w:sz w:val="24"/>
          <w:szCs w:val="24"/>
        </w:rPr>
        <w:t>采用知识共享署名</w:t>
      </w:r>
      <w:r>
        <w:rPr>
          <w:rFonts w:ascii="Book Antiqua" w:hAnsi="Book Antiqua" w:cs="FZKTJW--GB1-0"/>
          <w:kern w:val="0"/>
          <w:sz w:val="24"/>
          <w:szCs w:val="24"/>
        </w:rPr>
        <w:t>-</w:t>
      </w:r>
      <w:r w:rsidRPr="00A45509">
        <w:rPr>
          <w:rFonts w:ascii="Book Antiqua" w:hAnsi="Book Antiqua" w:cs="FZKTJW--GB1-0"/>
          <w:kern w:val="0"/>
          <w:sz w:val="24"/>
          <w:szCs w:val="24"/>
        </w:rPr>
        <w:t>非商业性（</w:t>
      </w:r>
      <w:r w:rsidRPr="00A45509">
        <w:rPr>
          <w:rFonts w:ascii="Book Antiqua" w:hAnsi="Book Antiqua" w:cs="FZKTJW--GB1-0"/>
          <w:kern w:val="0"/>
          <w:sz w:val="24"/>
          <w:szCs w:val="24"/>
        </w:rPr>
        <w:t>CC BY-NC 4.0</w:t>
      </w:r>
      <w:r w:rsidRPr="00A45509">
        <w:rPr>
          <w:rFonts w:ascii="Book Antiqua" w:hAnsi="Book Antiqua" w:cs="FZKTJW--GB1-0"/>
          <w:kern w:val="0"/>
          <w:sz w:val="24"/>
          <w:szCs w:val="24"/>
        </w:rPr>
        <w:t>）许可协议，允许其他人在任何媒介以任何形式复制和发行本作品</w:t>
      </w:r>
      <w:r>
        <w:rPr>
          <w:rFonts w:ascii="Book Antiqua" w:hAnsi="Book Antiqua" w:cs="FZKTJW--GB1-0"/>
          <w:kern w:val="0"/>
          <w:sz w:val="24"/>
          <w:szCs w:val="24"/>
        </w:rPr>
        <w:t>。用户</w:t>
      </w:r>
      <w:r w:rsidRPr="00A45509">
        <w:rPr>
          <w:rFonts w:ascii="Book Antiqua" w:hAnsi="Book Antiqua" w:cs="FZKTJW--GB1-0"/>
          <w:kern w:val="0"/>
          <w:sz w:val="24"/>
          <w:szCs w:val="24"/>
        </w:rPr>
        <w:t>正确引用文献，非商业性使用，不得将本作品用于商业目的</w:t>
      </w:r>
      <w:r>
        <w:rPr>
          <w:rFonts w:ascii="Book Antiqua" w:hAnsi="Book Antiqua" w:cs="FZKTJW--GB1-0"/>
          <w:kern w:val="0"/>
          <w:sz w:val="24"/>
          <w:szCs w:val="24"/>
        </w:rPr>
        <w:t>。</w:t>
      </w:r>
      <w:r w:rsidRPr="00A45509">
        <w:rPr>
          <w:rFonts w:ascii="Book Antiqua" w:hAnsi="Book Antiqua" w:cs="FZKTJW--GB1-0"/>
          <w:kern w:val="0"/>
          <w:sz w:val="24"/>
          <w:szCs w:val="24"/>
        </w:rPr>
        <w:t>关于</w:t>
      </w:r>
      <w:r w:rsidRPr="00A45509">
        <w:rPr>
          <w:rFonts w:ascii="Book Antiqua" w:hAnsi="Book Antiqua" w:cs="FZKTJW--GB1-0"/>
          <w:kern w:val="0"/>
          <w:sz w:val="24"/>
          <w:szCs w:val="24"/>
        </w:rPr>
        <w:t>CC BY-NC 4.0</w:t>
      </w:r>
      <w:r w:rsidRPr="00A45509">
        <w:rPr>
          <w:rFonts w:ascii="Book Antiqua" w:hAnsi="Book Antiqua" w:cs="FZKTJW--GB1-0"/>
          <w:kern w:val="0"/>
          <w:sz w:val="24"/>
          <w:szCs w:val="24"/>
        </w:rPr>
        <w:t>的许可协议，见：</w:t>
      </w:r>
      <w:hyperlink r:id="rId19" w:history="1">
        <w:r w:rsidRPr="00A45509">
          <w:rPr>
            <w:rStyle w:val="a6"/>
            <w:rFonts w:ascii="Book Antiqua" w:hAnsi="Book Antiqua" w:cs="FZKTJW--GB1-0"/>
            <w:kern w:val="0"/>
            <w:sz w:val="24"/>
            <w:szCs w:val="24"/>
          </w:rPr>
          <w:t>http://creativecommons.org/licenses/by-nc/4.0/</w:t>
        </w:r>
      </w:hyperlink>
      <w:r>
        <w:rPr>
          <w:rFonts w:ascii="Book Antiqua" w:hAnsi="Book Antiqua" w:cs="FZKTJW--GB1-0"/>
          <w:kern w:val="0"/>
          <w:sz w:val="24"/>
          <w:szCs w:val="24"/>
        </w:rPr>
        <w:t>。</w:t>
      </w:r>
    </w:p>
    <w:p w:rsidR="00324456" w:rsidRPr="00A45509" w:rsidRDefault="00324456" w:rsidP="00324456">
      <w:pPr>
        <w:autoSpaceDE w:val="0"/>
        <w:autoSpaceDN w:val="0"/>
        <w:adjustRightInd w:val="0"/>
        <w:spacing w:line="360" w:lineRule="auto"/>
        <w:rPr>
          <w:rFonts w:ascii="Book Antiqua" w:hAnsi="Book Antiqua" w:cs="FZKTJW--GB1-0"/>
          <w:kern w:val="0"/>
          <w:sz w:val="24"/>
          <w:szCs w:val="24"/>
        </w:rPr>
      </w:pPr>
    </w:p>
    <w:p w:rsidR="00324456" w:rsidRPr="00A45509" w:rsidRDefault="00324456" w:rsidP="00324456">
      <w:pPr>
        <w:autoSpaceDE w:val="0"/>
        <w:autoSpaceDN w:val="0"/>
        <w:adjustRightInd w:val="0"/>
        <w:spacing w:line="360" w:lineRule="auto"/>
        <w:rPr>
          <w:rFonts w:ascii="Book Antiqua" w:hAnsi="Book Antiqua" w:cs="FZKTJW--GB1-0"/>
          <w:kern w:val="0"/>
          <w:sz w:val="24"/>
          <w:szCs w:val="24"/>
        </w:rPr>
      </w:pPr>
      <w:r w:rsidRPr="00A45509">
        <w:rPr>
          <w:rFonts w:ascii="Book Antiqua" w:hAnsi="Book Antiqua" w:cs="宋体"/>
          <w:kern w:val="0"/>
          <w:sz w:val="24"/>
          <w:szCs w:val="24"/>
        </w:rPr>
        <w:t>《世界华人消化杂志》</w:t>
      </w:r>
      <w:r w:rsidRPr="00A45509">
        <w:rPr>
          <w:rFonts w:ascii="Book Antiqua" w:hAnsi="Book Antiqua" w:cs="FZKTJW--GB1-0"/>
          <w:kern w:val="0"/>
          <w:sz w:val="24"/>
          <w:szCs w:val="24"/>
        </w:rPr>
        <w:t>所有手稿</w:t>
      </w:r>
      <w:r w:rsidRPr="00A45509">
        <w:rPr>
          <w:rFonts w:ascii="Book Antiqua" w:hAnsi="Book Antiqua" w:cs="宋体"/>
          <w:kern w:val="0"/>
          <w:sz w:val="24"/>
          <w:szCs w:val="24"/>
        </w:rPr>
        <w:t>免收审稿费</w:t>
      </w:r>
      <w:r>
        <w:rPr>
          <w:rFonts w:ascii="Book Antiqua" w:hAnsi="Book Antiqua" w:cs="宋体"/>
          <w:kern w:val="0"/>
          <w:sz w:val="24"/>
          <w:szCs w:val="24"/>
        </w:rPr>
        <w:t>。</w:t>
      </w:r>
      <w:r w:rsidRPr="00A45509">
        <w:rPr>
          <w:rFonts w:ascii="Book Antiqua" w:hAnsi="Book Antiqua" w:cs="FZKTJW--GB1-0"/>
          <w:kern w:val="0"/>
          <w:sz w:val="24"/>
          <w:szCs w:val="24"/>
        </w:rPr>
        <w:t>所有手稿均由科学编辑将符合学术规范和学术出版道德的手稿送编委会成员和外部专家做同行评议</w:t>
      </w:r>
      <w:r>
        <w:rPr>
          <w:rFonts w:ascii="Book Antiqua" w:hAnsi="Book Antiqua" w:cs="FZKTJW--GB1-0"/>
          <w:kern w:val="0"/>
          <w:sz w:val="24"/>
          <w:szCs w:val="24"/>
        </w:rPr>
        <w:t>。</w:t>
      </w:r>
    </w:p>
    <w:p w:rsidR="00324456" w:rsidRPr="00A45509" w:rsidRDefault="00324456" w:rsidP="00324456">
      <w:pPr>
        <w:autoSpaceDE w:val="0"/>
        <w:autoSpaceDN w:val="0"/>
        <w:adjustRightInd w:val="0"/>
        <w:spacing w:line="360" w:lineRule="auto"/>
        <w:rPr>
          <w:rFonts w:ascii="Book Antiqua" w:hAnsi="Book Antiqua" w:cs="宋体"/>
          <w:kern w:val="0"/>
          <w:sz w:val="24"/>
          <w:szCs w:val="24"/>
        </w:rPr>
      </w:pPr>
    </w:p>
    <w:p w:rsidR="00324456" w:rsidRPr="00A45509" w:rsidRDefault="00324456" w:rsidP="00324456">
      <w:pPr>
        <w:autoSpaceDE w:val="0"/>
        <w:autoSpaceDN w:val="0"/>
        <w:adjustRightInd w:val="0"/>
        <w:spacing w:line="360" w:lineRule="auto"/>
        <w:rPr>
          <w:rFonts w:ascii="Book Antiqua" w:hAnsi="Book Antiqua" w:cs="FZKTJW--GB1-0"/>
          <w:kern w:val="0"/>
          <w:sz w:val="24"/>
          <w:szCs w:val="24"/>
        </w:rPr>
      </w:pPr>
      <w:bookmarkStart w:id="20" w:name="OLE_LINK19"/>
      <w:bookmarkStart w:id="21" w:name="OLE_LINK20"/>
      <w:r w:rsidRPr="00A45509">
        <w:rPr>
          <w:rFonts w:ascii="Book Antiqua" w:hAnsi="Book Antiqua" w:cs="宋体"/>
          <w:kern w:val="0"/>
          <w:sz w:val="24"/>
          <w:szCs w:val="24"/>
        </w:rPr>
        <w:t>《世界华人消化杂志》是一本</w:t>
      </w:r>
      <w:r w:rsidRPr="00A45509">
        <w:rPr>
          <w:rFonts w:ascii="Book Antiqua" w:hAnsi="Book Antiqua" w:cs="Arial"/>
          <w:color w:val="333333"/>
          <w:kern w:val="0"/>
          <w:sz w:val="24"/>
          <w:szCs w:val="24"/>
          <w:shd w:val="clear" w:color="auto" w:fill="FFFFFF"/>
        </w:rPr>
        <w:t>OA</w:t>
      </w:r>
      <w:r w:rsidRPr="00A45509">
        <w:rPr>
          <w:rFonts w:ascii="Book Antiqua" w:hAnsi="Book Antiqua" w:cs="Arial"/>
          <w:color w:val="333333"/>
          <w:kern w:val="0"/>
          <w:sz w:val="24"/>
          <w:szCs w:val="24"/>
          <w:shd w:val="clear" w:color="auto" w:fill="FFFFFF"/>
        </w:rPr>
        <w:t>和同行评议的学术类出版物，</w:t>
      </w:r>
      <w:r>
        <w:rPr>
          <w:rFonts w:ascii="Book Antiqua" w:hAnsi="Book Antiqua" w:cs="Arial"/>
          <w:color w:val="333333"/>
          <w:kern w:val="0"/>
          <w:sz w:val="24"/>
          <w:szCs w:val="24"/>
          <w:shd w:val="clear" w:color="auto" w:fill="FFFFFF"/>
        </w:rPr>
        <w:t>除邀请手稿</w:t>
      </w:r>
      <w:r w:rsidRPr="00A45509">
        <w:rPr>
          <w:rFonts w:ascii="Book Antiqua" w:hAnsi="Book Antiqua" w:cs="Arial"/>
          <w:color w:val="333333"/>
          <w:kern w:val="0"/>
          <w:sz w:val="24"/>
          <w:szCs w:val="24"/>
          <w:shd w:val="clear" w:color="auto" w:fill="FFFFFF"/>
        </w:rPr>
        <w:t>外</w:t>
      </w:r>
      <w:r>
        <w:rPr>
          <w:rFonts w:ascii="Book Antiqua" w:hAnsi="Book Antiqua" w:cs="Arial"/>
          <w:color w:val="333333"/>
          <w:kern w:val="0"/>
          <w:sz w:val="24"/>
          <w:szCs w:val="24"/>
          <w:shd w:val="clear" w:color="auto" w:fill="FFFFFF"/>
        </w:rPr>
        <w:t>，</w:t>
      </w:r>
      <w:r w:rsidRPr="00A45509">
        <w:rPr>
          <w:rFonts w:ascii="Book Antiqua" w:hAnsi="Book Antiqua" w:cs="Arial"/>
          <w:color w:val="333333"/>
          <w:kern w:val="0"/>
          <w:sz w:val="24"/>
          <w:szCs w:val="24"/>
          <w:shd w:val="clear" w:color="auto" w:fill="FFFFFF"/>
        </w:rPr>
        <w:t>所有被接受的手稿必须缴纳出版费</w:t>
      </w:r>
      <w:r>
        <w:rPr>
          <w:rFonts w:ascii="Book Antiqua" w:hAnsi="Book Antiqua" w:cs="Arial"/>
          <w:color w:val="333333"/>
          <w:kern w:val="0"/>
          <w:sz w:val="24"/>
          <w:szCs w:val="24"/>
          <w:shd w:val="clear" w:color="auto" w:fill="FFFFFF"/>
        </w:rPr>
        <w:t>。</w:t>
      </w:r>
      <w:r w:rsidRPr="00A45509">
        <w:rPr>
          <w:rFonts w:ascii="Book Antiqua" w:hAnsi="Book Antiqua" w:cs="Arial"/>
          <w:color w:val="333333"/>
          <w:kern w:val="0"/>
          <w:sz w:val="24"/>
          <w:szCs w:val="24"/>
          <w:shd w:val="clear" w:color="auto" w:fill="FFFFFF"/>
        </w:rPr>
        <w:t>作者缴纳出版费的标准如下：</w:t>
      </w:r>
    </w:p>
    <w:p w:rsidR="00324456" w:rsidRPr="00A45509" w:rsidRDefault="00324456" w:rsidP="00324456">
      <w:pPr>
        <w:autoSpaceDE w:val="0"/>
        <w:autoSpaceDN w:val="0"/>
        <w:adjustRightInd w:val="0"/>
        <w:spacing w:line="360" w:lineRule="auto"/>
        <w:rPr>
          <w:rFonts w:ascii="Book Antiqua" w:hAnsi="Book Antiqua" w:cs="FZKTJW--GB1-0"/>
          <w:kern w:val="0"/>
          <w:sz w:val="24"/>
          <w:szCs w:val="24"/>
        </w:rPr>
      </w:pPr>
    </w:p>
    <w:bookmarkEnd w:id="2"/>
    <w:bookmarkEnd w:id="9"/>
    <w:p w:rsidR="00324456" w:rsidRPr="00A45509" w:rsidRDefault="00324456" w:rsidP="00324456">
      <w:pPr>
        <w:spacing w:line="360" w:lineRule="auto"/>
        <w:rPr>
          <w:rFonts w:ascii="Book Antiqua" w:hAnsi="Book Antiqua" w:cs="Arial"/>
          <w:b/>
          <w:bCs/>
          <w:color w:val="000000"/>
          <w:sz w:val="24"/>
          <w:szCs w:val="24"/>
        </w:rPr>
      </w:pPr>
      <w:r w:rsidRPr="00A45509">
        <w:rPr>
          <w:rFonts w:ascii="Book Antiqua" w:hAnsi="Book Antiqua"/>
          <w:b/>
          <w:color w:val="333333"/>
          <w:sz w:val="24"/>
          <w:szCs w:val="24"/>
          <w:shd w:val="clear" w:color="auto" w:fill="FFFFFF"/>
        </w:rPr>
        <w:lastRenderedPageBreak/>
        <w:t>表</w:t>
      </w:r>
      <w:r w:rsidRPr="00A45509">
        <w:rPr>
          <w:rFonts w:ascii="Book Antiqua" w:hAnsi="Book Antiqua"/>
          <w:b/>
          <w:color w:val="333333"/>
          <w:sz w:val="24"/>
          <w:szCs w:val="24"/>
          <w:shd w:val="clear" w:color="auto" w:fill="FFFFFF"/>
        </w:rPr>
        <w:t xml:space="preserve">1 </w:t>
      </w:r>
      <w:r w:rsidRPr="00A45509">
        <w:rPr>
          <w:rFonts w:ascii="Book Antiqua" w:hAnsi="Book Antiqua"/>
          <w:b/>
          <w:color w:val="333333"/>
          <w:kern w:val="0"/>
          <w:sz w:val="24"/>
          <w:szCs w:val="24"/>
          <w:shd w:val="clear" w:color="auto" w:fill="FFFFFF"/>
        </w:rPr>
        <w:t>《世界华人消化杂志》出版费缴纳标准</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606"/>
      </w:tblGrid>
      <w:tr w:rsidR="00324456" w:rsidRPr="00A45509" w:rsidTr="00FC40DE">
        <w:trPr>
          <w:trHeight w:val="618"/>
        </w:trPr>
        <w:tc>
          <w:tcPr>
            <w:tcW w:w="1795" w:type="dxa"/>
            <w:shd w:val="clear" w:color="auto" w:fill="auto"/>
            <w:vAlign w:val="center"/>
          </w:tcPr>
          <w:p w:rsidR="00324456" w:rsidRPr="00A45509" w:rsidRDefault="00324456" w:rsidP="00FC40DE">
            <w:pPr>
              <w:spacing w:line="360" w:lineRule="auto"/>
              <w:rPr>
                <w:rFonts w:ascii="Book Antiqua" w:hAnsi="Book Antiqua"/>
                <w:b/>
                <w:color w:val="000000"/>
                <w:sz w:val="24"/>
                <w:szCs w:val="24"/>
              </w:rPr>
            </w:pPr>
            <w:r w:rsidRPr="00A45509">
              <w:rPr>
                <w:rFonts w:ascii="Book Antiqua" w:hAnsi="Book Antiqua"/>
                <w:b/>
                <w:color w:val="000000"/>
                <w:sz w:val="24"/>
                <w:szCs w:val="24"/>
              </w:rPr>
              <w:t>栏目</w:t>
            </w:r>
          </w:p>
        </w:tc>
        <w:tc>
          <w:tcPr>
            <w:tcW w:w="7606" w:type="dxa"/>
            <w:shd w:val="clear" w:color="auto" w:fill="auto"/>
            <w:vAlign w:val="center"/>
          </w:tcPr>
          <w:p w:rsidR="00324456" w:rsidRPr="00A45509" w:rsidRDefault="00324456" w:rsidP="00FC40DE">
            <w:pPr>
              <w:spacing w:line="360" w:lineRule="auto"/>
              <w:rPr>
                <w:rFonts w:ascii="Book Antiqua" w:hAnsi="Book Antiqua"/>
                <w:b/>
                <w:color w:val="0000FF"/>
                <w:sz w:val="24"/>
                <w:szCs w:val="24"/>
              </w:rPr>
            </w:pPr>
            <w:r w:rsidRPr="00A45509">
              <w:rPr>
                <w:rFonts w:ascii="Book Antiqua" w:hAnsi="Book Antiqua"/>
                <w:b/>
                <w:color w:val="000000" w:themeColor="text1"/>
                <w:sz w:val="24"/>
                <w:szCs w:val="24"/>
              </w:rPr>
              <w:t>金额（元</w:t>
            </w:r>
            <w:r w:rsidRPr="00A45509">
              <w:rPr>
                <w:rFonts w:ascii="Book Antiqua" w:hAnsi="Book Antiqua"/>
                <w:b/>
                <w:color w:val="000000" w:themeColor="text1"/>
                <w:sz w:val="24"/>
                <w:szCs w:val="24"/>
              </w:rPr>
              <w:t>/</w:t>
            </w:r>
            <w:r w:rsidRPr="00A45509">
              <w:rPr>
                <w:rFonts w:ascii="Book Antiqua" w:hAnsi="Book Antiqua"/>
                <w:b/>
                <w:color w:val="000000" w:themeColor="text1"/>
                <w:sz w:val="24"/>
                <w:szCs w:val="24"/>
              </w:rPr>
              <w:t>人民币）</w:t>
            </w:r>
          </w:p>
        </w:tc>
      </w:tr>
      <w:tr w:rsidR="00324456" w:rsidRPr="00A45509" w:rsidTr="00FC40DE">
        <w:trPr>
          <w:trHeight w:val="618"/>
        </w:trPr>
        <w:tc>
          <w:tcPr>
            <w:tcW w:w="1795" w:type="dxa"/>
            <w:shd w:val="clear" w:color="auto" w:fill="auto"/>
            <w:vAlign w:val="center"/>
          </w:tcPr>
          <w:p w:rsidR="00324456" w:rsidRPr="00A45509" w:rsidRDefault="00324456" w:rsidP="00FC40DE">
            <w:pPr>
              <w:spacing w:line="360" w:lineRule="auto"/>
              <w:rPr>
                <w:rFonts w:ascii="Book Antiqua" w:hAnsi="Book Antiqua"/>
                <w:color w:val="000000"/>
                <w:sz w:val="24"/>
                <w:szCs w:val="24"/>
              </w:rPr>
            </w:pPr>
            <w:r w:rsidRPr="00A45509">
              <w:rPr>
                <w:rFonts w:ascii="Book Antiqua" w:hAnsi="Book Antiqua"/>
                <w:color w:val="000000"/>
                <w:sz w:val="24"/>
                <w:szCs w:val="24"/>
              </w:rPr>
              <w:t>述评</w:t>
            </w:r>
          </w:p>
        </w:tc>
        <w:tc>
          <w:tcPr>
            <w:tcW w:w="7606" w:type="dxa"/>
            <w:shd w:val="clear" w:color="auto" w:fill="auto"/>
            <w:vAlign w:val="center"/>
          </w:tcPr>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免除出版费</w:t>
            </w:r>
          </w:p>
        </w:tc>
      </w:tr>
      <w:tr w:rsidR="00324456" w:rsidRPr="00A45509" w:rsidTr="00FC40DE">
        <w:trPr>
          <w:trHeight w:val="618"/>
        </w:trPr>
        <w:tc>
          <w:tcPr>
            <w:tcW w:w="1795" w:type="dxa"/>
            <w:shd w:val="clear" w:color="auto" w:fill="auto"/>
            <w:vAlign w:val="center"/>
          </w:tcPr>
          <w:p w:rsidR="00324456" w:rsidRPr="00A45509" w:rsidRDefault="00324456" w:rsidP="00FC40DE">
            <w:pPr>
              <w:spacing w:line="360" w:lineRule="auto"/>
              <w:rPr>
                <w:rFonts w:ascii="Book Antiqua" w:hAnsi="Book Antiqua"/>
                <w:color w:val="000000"/>
                <w:sz w:val="24"/>
                <w:szCs w:val="24"/>
              </w:rPr>
            </w:pPr>
            <w:r w:rsidRPr="00A45509">
              <w:rPr>
                <w:rFonts w:ascii="Book Antiqua" w:hAnsi="Book Antiqua"/>
                <w:color w:val="000000"/>
                <w:sz w:val="24"/>
                <w:szCs w:val="24"/>
              </w:rPr>
              <w:t>基础研究</w:t>
            </w:r>
          </w:p>
        </w:tc>
        <w:tc>
          <w:tcPr>
            <w:tcW w:w="7606" w:type="dxa"/>
            <w:shd w:val="clear" w:color="auto" w:fill="auto"/>
            <w:vAlign w:val="center"/>
          </w:tcPr>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4</w:t>
            </w:r>
            <w:r>
              <w:rPr>
                <w:rFonts w:ascii="Book Antiqua" w:hAnsi="Book Antiqua" w:hint="eastAsia"/>
                <w:sz w:val="24"/>
                <w:szCs w:val="24"/>
              </w:rPr>
              <w:t>9</w:t>
            </w:r>
            <w:r w:rsidRPr="00A45509">
              <w:rPr>
                <w:rFonts w:ascii="Book Antiqua" w:hAnsi="Book Antiqua"/>
                <w:sz w:val="24"/>
                <w:szCs w:val="24"/>
              </w:rPr>
              <w:t>96.00</w:t>
            </w:r>
          </w:p>
        </w:tc>
      </w:tr>
      <w:tr w:rsidR="00324456" w:rsidRPr="00A45509" w:rsidTr="00FC40DE">
        <w:trPr>
          <w:trHeight w:val="618"/>
        </w:trPr>
        <w:tc>
          <w:tcPr>
            <w:tcW w:w="1795" w:type="dxa"/>
            <w:shd w:val="clear" w:color="auto" w:fill="auto"/>
            <w:vAlign w:val="center"/>
          </w:tcPr>
          <w:p w:rsidR="00324456" w:rsidRPr="00A45509" w:rsidRDefault="00324456" w:rsidP="00FC40DE">
            <w:pPr>
              <w:spacing w:line="360" w:lineRule="auto"/>
              <w:rPr>
                <w:rFonts w:ascii="Book Antiqua" w:hAnsi="Book Antiqua"/>
                <w:color w:val="000000"/>
                <w:sz w:val="24"/>
                <w:szCs w:val="24"/>
              </w:rPr>
            </w:pPr>
            <w:r w:rsidRPr="00A45509">
              <w:rPr>
                <w:rFonts w:ascii="Book Antiqua" w:hAnsi="Book Antiqua"/>
                <w:color w:val="000000"/>
                <w:sz w:val="24"/>
                <w:szCs w:val="24"/>
              </w:rPr>
              <w:t>临床研究</w:t>
            </w:r>
          </w:p>
        </w:tc>
        <w:tc>
          <w:tcPr>
            <w:tcW w:w="7606" w:type="dxa"/>
            <w:shd w:val="clear" w:color="auto" w:fill="auto"/>
            <w:vAlign w:val="center"/>
          </w:tcPr>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4</w:t>
            </w:r>
            <w:r>
              <w:rPr>
                <w:rFonts w:ascii="Book Antiqua" w:hAnsi="Book Antiqua" w:hint="eastAsia"/>
                <w:sz w:val="24"/>
                <w:szCs w:val="24"/>
              </w:rPr>
              <w:t>9</w:t>
            </w:r>
            <w:r w:rsidRPr="00A45509">
              <w:rPr>
                <w:rFonts w:ascii="Book Antiqua" w:hAnsi="Book Antiqua"/>
                <w:sz w:val="24"/>
                <w:szCs w:val="24"/>
              </w:rPr>
              <w:t>96.00</w:t>
            </w:r>
          </w:p>
        </w:tc>
      </w:tr>
      <w:tr w:rsidR="00324456" w:rsidRPr="00A45509" w:rsidTr="00FC40DE">
        <w:trPr>
          <w:trHeight w:val="618"/>
        </w:trPr>
        <w:tc>
          <w:tcPr>
            <w:tcW w:w="1795" w:type="dxa"/>
            <w:shd w:val="clear" w:color="auto" w:fill="auto"/>
            <w:vAlign w:val="center"/>
          </w:tcPr>
          <w:p w:rsidR="00324456" w:rsidRPr="00A45509" w:rsidRDefault="00324456" w:rsidP="00FC40DE">
            <w:pPr>
              <w:spacing w:line="360" w:lineRule="auto"/>
              <w:rPr>
                <w:rFonts w:ascii="Book Antiqua" w:hAnsi="Book Antiqua"/>
                <w:color w:val="000000"/>
                <w:sz w:val="24"/>
                <w:szCs w:val="24"/>
              </w:rPr>
            </w:pPr>
            <w:r w:rsidRPr="00A45509">
              <w:rPr>
                <w:rFonts w:ascii="Book Antiqua" w:hAnsi="Book Antiqua"/>
                <w:color w:val="000000"/>
                <w:sz w:val="24"/>
                <w:szCs w:val="24"/>
              </w:rPr>
              <w:t>文献综述</w:t>
            </w:r>
          </w:p>
        </w:tc>
        <w:tc>
          <w:tcPr>
            <w:tcW w:w="7606" w:type="dxa"/>
            <w:shd w:val="clear" w:color="auto" w:fill="auto"/>
            <w:vAlign w:val="center"/>
          </w:tcPr>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4</w:t>
            </w:r>
            <w:r>
              <w:rPr>
                <w:rFonts w:ascii="Book Antiqua" w:hAnsi="Book Antiqua" w:hint="eastAsia"/>
                <w:sz w:val="24"/>
                <w:szCs w:val="24"/>
              </w:rPr>
              <w:t>3</w:t>
            </w:r>
            <w:r w:rsidRPr="00A45509">
              <w:rPr>
                <w:rFonts w:ascii="Book Antiqua" w:hAnsi="Book Antiqua"/>
                <w:sz w:val="24"/>
                <w:szCs w:val="24"/>
              </w:rPr>
              <w:t>85.00</w:t>
            </w:r>
          </w:p>
        </w:tc>
      </w:tr>
      <w:tr w:rsidR="00324456" w:rsidRPr="00A45509" w:rsidTr="00FC40DE">
        <w:trPr>
          <w:trHeight w:val="618"/>
        </w:trPr>
        <w:tc>
          <w:tcPr>
            <w:tcW w:w="1795" w:type="dxa"/>
            <w:shd w:val="clear" w:color="auto" w:fill="auto"/>
            <w:vAlign w:val="center"/>
          </w:tcPr>
          <w:p w:rsidR="00324456" w:rsidRPr="00A45509" w:rsidRDefault="00324456" w:rsidP="00FC40DE">
            <w:pPr>
              <w:spacing w:line="360" w:lineRule="auto"/>
              <w:rPr>
                <w:rFonts w:ascii="Book Antiqua" w:hAnsi="Book Antiqua"/>
                <w:color w:val="000000"/>
                <w:sz w:val="24"/>
                <w:szCs w:val="24"/>
              </w:rPr>
            </w:pPr>
            <w:r w:rsidRPr="00A45509">
              <w:rPr>
                <w:rFonts w:ascii="Book Antiqua" w:hAnsi="Book Antiqua"/>
                <w:color w:val="000000"/>
                <w:sz w:val="24"/>
                <w:szCs w:val="24"/>
              </w:rPr>
              <w:t>研究快报</w:t>
            </w:r>
          </w:p>
        </w:tc>
        <w:tc>
          <w:tcPr>
            <w:tcW w:w="7606" w:type="dxa"/>
            <w:shd w:val="clear" w:color="auto" w:fill="auto"/>
            <w:vAlign w:val="center"/>
          </w:tcPr>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3</w:t>
            </w:r>
            <w:r>
              <w:rPr>
                <w:rFonts w:ascii="Book Antiqua" w:hAnsi="Book Antiqua" w:hint="eastAsia"/>
                <w:sz w:val="24"/>
                <w:szCs w:val="24"/>
              </w:rPr>
              <w:t>8</w:t>
            </w:r>
            <w:r w:rsidRPr="00A45509">
              <w:rPr>
                <w:rFonts w:ascii="Book Antiqua" w:hAnsi="Book Antiqua"/>
                <w:sz w:val="24"/>
                <w:szCs w:val="24"/>
              </w:rPr>
              <w:t>96.00</w:t>
            </w:r>
          </w:p>
        </w:tc>
      </w:tr>
      <w:tr w:rsidR="00324456" w:rsidRPr="00A45509" w:rsidTr="00FC40DE">
        <w:trPr>
          <w:trHeight w:val="618"/>
        </w:trPr>
        <w:tc>
          <w:tcPr>
            <w:tcW w:w="1795" w:type="dxa"/>
            <w:shd w:val="clear" w:color="auto" w:fill="auto"/>
            <w:vAlign w:val="center"/>
          </w:tcPr>
          <w:p w:rsidR="00324456" w:rsidRPr="00A45509" w:rsidRDefault="00324456" w:rsidP="00FC40DE">
            <w:pPr>
              <w:spacing w:line="360" w:lineRule="auto"/>
              <w:rPr>
                <w:rFonts w:ascii="Book Antiqua" w:hAnsi="Book Antiqua"/>
                <w:color w:val="000000"/>
                <w:sz w:val="24"/>
                <w:szCs w:val="24"/>
              </w:rPr>
            </w:pPr>
            <w:r w:rsidRPr="00A45509">
              <w:rPr>
                <w:rFonts w:ascii="Book Antiqua" w:hAnsi="Book Antiqua"/>
                <w:color w:val="000000"/>
                <w:sz w:val="24"/>
                <w:szCs w:val="24"/>
              </w:rPr>
              <w:t>临床</w:t>
            </w:r>
            <w:r>
              <w:rPr>
                <w:rFonts w:ascii="Book Antiqua" w:hAnsi="Book Antiqua" w:hint="eastAsia"/>
                <w:color w:val="000000"/>
                <w:sz w:val="24"/>
                <w:szCs w:val="24"/>
              </w:rPr>
              <w:t>实践</w:t>
            </w:r>
          </w:p>
        </w:tc>
        <w:tc>
          <w:tcPr>
            <w:tcW w:w="7606" w:type="dxa"/>
            <w:shd w:val="clear" w:color="auto" w:fill="auto"/>
            <w:vAlign w:val="center"/>
          </w:tcPr>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4</w:t>
            </w:r>
            <w:r>
              <w:rPr>
                <w:rFonts w:ascii="Book Antiqua" w:hAnsi="Book Antiqua" w:hint="eastAsia"/>
                <w:sz w:val="24"/>
                <w:szCs w:val="24"/>
              </w:rPr>
              <w:t>2</w:t>
            </w:r>
            <w:r w:rsidRPr="00A45509">
              <w:rPr>
                <w:rFonts w:ascii="Book Antiqua" w:hAnsi="Book Antiqua"/>
                <w:sz w:val="24"/>
                <w:szCs w:val="24"/>
              </w:rPr>
              <w:t>75.00</w:t>
            </w:r>
          </w:p>
        </w:tc>
      </w:tr>
      <w:tr w:rsidR="00324456" w:rsidRPr="00A45509" w:rsidTr="00FC40DE">
        <w:trPr>
          <w:trHeight w:val="618"/>
        </w:trPr>
        <w:tc>
          <w:tcPr>
            <w:tcW w:w="1795" w:type="dxa"/>
            <w:shd w:val="clear" w:color="auto" w:fill="auto"/>
            <w:vAlign w:val="center"/>
          </w:tcPr>
          <w:p w:rsidR="00324456" w:rsidRPr="00A45509" w:rsidRDefault="00324456" w:rsidP="00FC40DE">
            <w:pPr>
              <w:spacing w:line="360" w:lineRule="auto"/>
              <w:rPr>
                <w:rFonts w:ascii="Book Antiqua" w:hAnsi="Book Antiqua"/>
                <w:color w:val="000000"/>
                <w:sz w:val="24"/>
                <w:szCs w:val="24"/>
              </w:rPr>
            </w:pPr>
            <w:r w:rsidRPr="00A45509">
              <w:rPr>
                <w:rFonts w:ascii="Book Antiqua" w:hAnsi="Book Antiqua"/>
                <w:color w:val="000000"/>
                <w:sz w:val="24"/>
                <w:szCs w:val="24"/>
              </w:rPr>
              <w:t>病例报告</w:t>
            </w:r>
          </w:p>
        </w:tc>
        <w:tc>
          <w:tcPr>
            <w:tcW w:w="7606" w:type="dxa"/>
            <w:shd w:val="clear" w:color="auto" w:fill="auto"/>
            <w:vAlign w:val="center"/>
          </w:tcPr>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3</w:t>
            </w:r>
            <w:r>
              <w:rPr>
                <w:rFonts w:ascii="Book Antiqua" w:hAnsi="Book Antiqua" w:hint="eastAsia"/>
                <w:sz w:val="24"/>
                <w:szCs w:val="24"/>
              </w:rPr>
              <w:t>3</w:t>
            </w:r>
            <w:r w:rsidRPr="00A45509">
              <w:rPr>
                <w:rFonts w:ascii="Book Antiqua" w:hAnsi="Book Antiqua"/>
                <w:sz w:val="24"/>
                <w:szCs w:val="24"/>
              </w:rPr>
              <w:t>96.00</w:t>
            </w:r>
          </w:p>
        </w:tc>
      </w:tr>
      <w:tr w:rsidR="00324456" w:rsidRPr="00A45509" w:rsidTr="00FC40DE">
        <w:trPr>
          <w:trHeight w:val="618"/>
        </w:trPr>
        <w:tc>
          <w:tcPr>
            <w:tcW w:w="1795" w:type="dxa"/>
            <w:shd w:val="clear" w:color="auto" w:fill="auto"/>
            <w:vAlign w:val="center"/>
          </w:tcPr>
          <w:p w:rsidR="00324456" w:rsidRPr="00A45509" w:rsidRDefault="00324456" w:rsidP="00FC40DE">
            <w:pPr>
              <w:spacing w:line="360" w:lineRule="auto"/>
              <w:rPr>
                <w:rFonts w:ascii="Book Antiqua" w:hAnsi="Book Antiqua"/>
                <w:color w:val="000000"/>
                <w:sz w:val="24"/>
                <w:szCs w:val="24"/>
              </w:rPr>
            </w:pPr>
            <w:r w:rsidRPr="00A45509">
              <w:rPr>
                <w:rFonts w:ascii="Book Antiqua" w:hAnsi="Book Antiqua"/>
                <w:color w:val="000000"/>
                <w:sz w:val="24"/>
                <w:szCs w:val="24"/>
              </w:rPr>
              <w:t>备注</w:t>
            </w:r>
          </w:p>
        </w:tc>
        <w:tc>
          <w:tcPr>
            <w:tcW w:w="7606" w:type="dxa"/>
            <w:shd w:val="clear" w:color="auto" w:fill="auto"/>
            <w:vAlign w:val="center"/>
          </w:tcPr>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1</w:t>
            </w:r>
            <w:r w:rsidRPr="00A45509">
              <w:rPr>
                <w:rFonts w:ascii="Book Antiqua" w:hAnsi="Book Antiqua"/>
                <w:sz w:val="24"/>
                <w:szCs w:val="24"/>
              </w:rPr>
              <w:t>约稿免除出版费</w:t>
            </w:r>
            <w:r>
              <w:rPr>
                <w:rFonts w:ascii="Book Antiqua" w:hAnsi="Book Antiqua"/>
                <w:sz w:val="24"/>
                <w:szCs w:val="24"/>
              </w:rPr>
              <w:t>。</w:t>
            </w:r>
          </w:p>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2</w:t>
            </w:r>
            <w:r w:rsidRPr="00A45509">
              <w:rPr>
                <w:rFonts w:ascii="Book Antiqua" w:hAnsi="Book Antiqua"/>
                <w:sz w:val="24"/>
                <w:szCs w:val="24"/>
              </w:rPr>
              <w:t>临床研究包含</w:t>
            </w:r>
            <w:r w:rsidRPr="00A45509">
              <w:rPr>
                <w:rFonts w:ascii="Book Antiqua" w:hAnsi="Book Antiqua"/>
                <w:sz w:val="24"/>
                <w:szCs w:val="24"/>
              </w:rPr>
              <w:t>Meta</w:t>
            </w:r>
            <w:r w:rsidRPr="00A45509">
              <w:rPr>
                <w:rFonts w:ascii="Book Antiqua" w:hAnsi="Book Antiqua"/>
                <w:sz w:val="24"/>
                <w:szCs w:val="24"/>
              </w:rPr>
              <w:t>分析类文章</w:t>
            </w:r>
            <w:r>
              <w:rPr>
                <w:rFonts w:ascii="Book Antiqua" w:hAnsi="Book Antiqua"/>
                <w:sz w:val="24"/>
                <w:szCs w:val="24"/>
              </w:rPr>
              <w:t>。</w:t>
            </w:r>
          </w:p>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3</w:t>
            </w:r>
            <w:r w:rsidRPr="00A45509">
              <w:rPr>
                <w:rFonts w:ascii="Book Antiqua" w:hAnsi="Book Antiqua" w:cs="FZKTJW--GB1-0"/>
                <w:kern w:val="0"/>
                <w:sz w:val="24"/>
                <w:szCs w:val="24"/>
              </w:rPr>
              <w:t>所有手稿</w:t>
            </w:r>
            <w:r w:rsidRPr="00A45509">
              <w:rPr>
                <w:rFonts w:ascii="Book Antiqua" w:hAnsi="Book Antiqua" w:cs="宋体"/>
                <w:kern w:val="0"/>
                <w:sz w:val="24"/>
                <w:szCs w:val="24"/>
              </w:rPr>
              <w:t>免收审稿费</w:t>
            </w:r>
            <w:r>
              <w:rPr>
                <w:rFonts w:ascii="Book Antiqua" w:hAnsi="Book Antiqua"/>
                <w:sz w:val="24"/>
                <w:szCs w:val="24"/>
              </w:rPr>
              <w:t>。</w:t>
            </w:r>
          </w:p>
          <w:p w:rsidR="00324456" w:rsidRPr="00A45509" w:rsidRDefault="00324456" w:rsidP="00FC40DE">
            <w:pPr>
              <w:spacing w:line="360" w:lineRule="auto"/>
              <w:rPr>
                <w:rFonts w:ascii="Book Antiqua" w:hAnsi="Book Antiqua"/>
                <w:sz w:val="24"/>
                <w:szCs w:val="24"/>
              </w:rPr>
            </w:pPr>
            <w:r w:rsidRPr="00A45509">
              <w:rPr>
                <w:rFonts w:ascii="Book Antiqua" w:hAnsi="Book Antiqua"/>
                <w:sz w:val="24"/>
                <w:szCs w:val="24"/>
              </w:rPr>
              <w:t>4</w:t>
            </w:r>
            <w:r w:rsidRPr="00A45509">
              <w:rPr>
                <w:rFonts w:ascii="Book Antiqua" w:hAnsi="Book Antiqua"/>
                <w:sz w:val="24"/>
                <w:szCs w:val="24"/>
              </w:rPr>
              <w:t>出版费包含彩色图、黑白图和表格</w:t>
            </w:r>
            <w:r>
              <w:rPr>
                <w:rFonts w:ascii="Book Antiqua" w:hAnsi="Book Antiqua"/>
                <w:sz w:val="24"/>
                <w:szCs w:val="24"/>
              </w:rPr>
              <w:t>。</w:t>
            </w:r>
            <w:r w:rsidRPr="00A45509">
              <w:rPr>
                <w:rFonts w:ascii="Book Antiqua" w:hAnsi="Book Antiqua"/>
                <w:sz w:val="24"/>
                <w:szCs w:val="24"/>
              </w:rPr>
              <w:t>手稿的字数</w:t>
            </w:r>
            <w:r>
              <w:rPr>
                <w:rFonts w:ascii="Book Antiqua" w:hAnsi="Book Antiqua"/>
                <w:sz w:val="24"/>
                <w:szCs w:val="24"/>
              </w:rPr>
              <w:t>、</w:t>
            </w:r>
            <w:r w:rsidRPr="00A45509">
              <w:rPr>
                <w:rFonts w:ascii="Book Antiqua" w:hAnsi="Book Antiqua"/>
                <w:sz w:val="24"/>
                <w:szCs w:val="24"/>
              </w:rPr>
              <w:t>表格</w:t>
            </w:r>
            <w:r>
              <w:rPr>
                <w:rFonts w:ascii="Book Antiqua" w:hAnsi="Book Antiqua"/>
                <w:sz w:val="24"/>
                <w:szCs w:val="24"/>
              </w:rPr>
              <w:t>、</w:t>
            </w:r>
            <w:r w:rsidRPr="00A45509">
              <w:rPr>
                <w:rFonts w:ascii="Book Antiqua" w:hAnsi="Book Antiqua"/>
                <w:sz w:val="24"/>
                <w:szCs w:val="24"/>
              </w:rPr>
              <w:t>图片</w:t>
            </w:r>
            <w:r>
              <w:rPr>
                <w:rFonts w:ascii="Book Antiqua" w:hAnsi="Book Antiqua" w:hint="eastAsia"/>
                <w:sz w:val="24"/>
                <w:szCs w:val="24"/>
              </w:rPr>
              <w:t>和</w:t>
            </w:r>
            <w:r w:rsidRPr="00A45509">
              <w:rPr>
                <w:rFonts w:ascii="Book Antiqua" w:hAnsi="Book Antiqua"/>
                <w:sz w:val="24"/>
                <w:szCs w:val="24"/>
              </w:rPr>
              <w:t>参考文献等内容不受任何限制</w:t>
            </w:r>
            <w:r>
              <w:rPr>
                <w:rFonts w:ascii="Book Antiqua" w:hAnsi="Book Antiqua"/>
                <w:sz w:val="24"/>
                <w:szCs w:val="24"/>
              </w:rPr>
              <w:t>。</w:t>
            </w:r>
          </w:p>
        </w:tc>
      </w:tr>
      <w:bookmarkEnd w:id="3"/>
      <w:bookmarkEnd w:id="4"/>
      <w:bookmarkEnd w:id="5"/>
      <w:bookmarkEnd w:id="6"/>
      <w:bookmarkEnd w:id="10"/>
      <w:bookmarkEnd w:id="11"/>
      <w:bookmarkEnd w:id="20"/>
      <w:bookmarkEnd w:id="21"/>
    </w:tbl>
    <w:p w:rsidR="00324456" w:rsidRPr="00A45509" w:rsidRDefault="00324456" w:rsidP="00324456">
      <w:pPr>
        <w:spacing w:line="360" w:lineRule="auto"/>
        <w:rPr>
          <w:rFonts w:ascii="Book Antiqua" w:hAnsi="Book Antiqua"/>
          <w:sz w:val="24"/>
          <w:szCs w:val="24"/>
        </w:rPr>
      </w:pPr>
    </w:p>
    <w:p w:rsidR="00EE48DE" w:rsidRPr="006101CC" w:rsidRDefault="00EE48DE" w:rsidP="00EF2724"/>
    <w:sectPr w:rsidR="00EE48DE" w:rsidRPr="006101CC" w:rsidSect="00A21CED">
      <w:headerReference w:type="even" r:id="rId20"/>
      <w:headerReference w:type="default" r:id="rId21"/>
      <w:footerReference w:type="even" r:id="rId22"/>
      <w:footerReference w:type="default" r:id="rId23"/>
      <w:headerReference w:type="first" r:id="rId24"/>
      <w:footerReference w:type="first" r:id="rId25"/>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C8" w:rsidRDefault="00A541C8">
      <w:r>
        <w:separator/>
      </w:r>
    </w:p>
  </w:endnote>
  <w:endnote w:type="continuationSeparator" w:id="0">
    <w:p w:rsidR="00A541C8" w:rsidRDefault="00A5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FZY3JW--GB1-0">
    <w:altName w:val="FZDHT"/>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FZKTJW--GB1-0">
    <w:altName w:val="FZDHT"/>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EB" w:rsidRDefault="00146F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72688"/>
      <w:docPartObj>
        <w:docPartGallery w:val="Page Numbers (Bottom of Page)"/>
        <w:docPartUnique/>
      </w:docPartObj>
    </w:sdtPr>
    <w:sdtEndPr>
      <w:rPr>
        <w:noProof/>
      </w:rPr>
    </w:sdtEndPr>
    <w:sdtContent>
      <w:p w:rsidR="009A5137" w:rsidRDefault="009A5137">
        <w:pPr>
          <w:pStyle w:val="a8"/>
          <w:jc w:val="right"/>
        </w:pPr>
        <w:r>
          <w:fldChar w:fldCharType="begin"/>
        </w:r>
        <w:r>
          <w:instrText xml:space="preserve"> PAGE   \* MERGEFORMAT </w:instrText>
        </w:r>
        <w:r>
          <w:fldChar w:fldCharType="separate"/>
        </w:r>
        <w:r w:rsidR="00146FEB">
          <w:rPr>
            <w:noProof/>
          </w:rPr>
          <w:t>1</w:t>
        </w:r>
        <w:r>
          <w:rPr>
            <w:noProof/>
          </w:rPr>
          <w:fldChar w:fldCharType="end"/>
        </w:r>
      </w:p>
    </w:sdtContent>
  </w:sdt>
  <w:p w:rsidR="009A5137" w:rsidRDefault="009A51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EB" w:rsidRDefault="00146F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C8" w:rsidRDefault="00A541C8">
      <w:r>
        <w:separator/>
      </w:r>
    </w:p>
  </w:footnote>
  <w:footnote w:type="continuationSeparator" w:id="0">
    <w:p w:rsidR="00A541C8" w:rsidRDefault="00A54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EB" w:rsidRDefault="00146F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67A7DAF5" wp14:editId="2D87E4F0">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EE374A" w:rsidRPr="00885553" w:rsidRDefault="00146FEB" w:rsidP="00EE374A">
                          <w:pPr>
                            <w:pStyle w:val="ad"/>
                            <w:spacing w:line="276" w:lineRule="auto"/>
                            <w:rPr>
                              <w:rFonts w:ascii="Book Antiqua" w:hAnsi="Book Antiqua"/>
                              <w:color w:val="000000"/>
                              <w:sz w:val="21"/>
                              <w:szCs w:val="21"/>
                            </w:rPr>
                          </w:pPr>
                          <w:r w:rsidRPr="0021731D">
                            <w:rPr>
                              <w:rFonts w:ascii="Book Antiqua" w:hAnsi="Book Antiqua"/>
                              <w:color w:val="000000"/>
                              <w:sz w:val="21"/>
                              <w:szCs w:val="21"/>
                            </w:rPr>
                            <w:t>7041 Koll Center Parkway, Suite 160, Pleasanton, CA 94566, USA</w:t>
                          </w:r>
                          <w:r w:rsidRPr="00885553">
                            <w:rPr>
                              <w:rFonts w:ascii="Book Antiqua" w:hAnsi="Book Antiqua"/>
                              <w:b/>
                              <w:color w:val="000000"/>
                              <w:sz w:val="21"/>
                              <w:szCs w:val="21"/>
                            </w:rPr>
                            <w:t xml:space="preserve"> </w:t>
                          </w:r>
                          <w:bookmarkStart w:id="22" w:name="_GoBack"/>
                          <w:bookmarkEnd w:id="22"/>
                          <w:r w:rsidR="00EE374A" w:rsidRPr="00885553">
                            <w:rPr>
                              <w:rFonts w:ascii="Book Antiqua" w:hAnsi="Book Antiqua"/>
                              <w:b/>
                              <w:color w:val="000000"/>
                              <w:sz w:val="21"/>
                              <w:szCs w:val="21"/>
                            </w:rPr>
                            <w:t>Telephone:</w:t>
                          </w:r>
                          <w:r w:rsidR="00EE374A"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EE374A" w:rsidRPr="00885553" w:rsidRDefault="00146FEB" w:rsidP="00EE374A">
                    <w:pPr>
                      <w:pStyle w:val="ad"/>
                      <w:spacing w:line="276" w:lineRule="auto"/>
                      <w:rPr>
                        <w:rFonts w:ascii="Book Antiqua" w:hAnsi="Book Antiqua"/>
                        <w:color w:val="000000"/>
                        <w:sz w:val="21"/>
                        <w:szCs w:val="21"/>
                      </w:rPr>
                    </w:pPr>
                    <w:r w:rsidRPr="0021731D">
                      <w:rPr>
                        <w:rFonts w:ascii="Book Antiqua" w:hAnsi="Book Antiqua"/>
                        <w:color w:val="000000"/>
                        <w:sz w:val="21"/>
                        <w:szCs w:val="21"/>
                      </w:rPr>
                      <w:t>7041 Koll Center Parkway, Suite 160, Pleasanton, CA 94566, USA</w:t>
                    </w:r>
                    <w:r w:rsidRPr="00885553">
                      <w:rPr>
                        <w:rFonts w:ascii="Book Antiqua" w:hAnsi="Book Antiqua"/>
                        <w:b/>
                        <w:color w:val="000000"/>
                        <w:sz w:val="21"/>
                        <w:szCs w:val="21"/>
                      </w:rPr>
                      <w:t xml:space="preserve"> </w:t>
                    </w:r>
                    <w:bookmarkStart w:id="23" w:name="_GoBack"/>
                    <w:bookmarkEnd w:id="23"/>
                    <w:r w:rsidR="00EE374A" w:rsidRPr="00885553">
                      <w:rPr>
                        <w:rFonts w:ascii="Book Antiqua" w:hAnsi="Book Antiqua"/>
                        <w:b/>
                        <w:color w:val="000000"/>
                        <w:sz w:val="21"/>
                        <w:szCs w:val="21"/>
                      </w:rPr>
                      <w:t>Telephone:</w:t>
                    </w:r>
                    <w:r w:rsidR="00EE374A"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sidR="00885553">
      <w:rPr>
        <w:noProof/>
      </w:rPr>
      <w:drawing>
        <wp:inline distT="0" distB="0" distL="0" distR="0" wp14:anchorId="51668F4C" wp14:editId="669434B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FEB" w:rsidRDefault="00146F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0238"/>
    <w:rsid w:val="00012AA4"/>
    <w:rsid w:val="0002285A"/>
    <w:rsid w:val="000241BD"/>
    <w:rsid w:val="0002661C"/>
    <w:rsid w:val="00027581"/>
    <w:rsid w:val="00031C52"/>
    <w:rsid w:val="00040400"/>
    <w:rsid w:val="00043213"/>
    <w:rsid w:val="0005006D"/>
    <w:rsid w:val="000528EB"/>
    <w:rsid w:val="000557E7"/>
    <w:rsid w:val="0006353A"/>
    <w:rsid w:val="00065609"/>
    <w:rsid w:val="00071490"/>
    <w:rsid w:val="000718B5"/>
    <w:rsid w:val="00072E78"/>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46FEB"/>
    <w:rsid w:val="00150B82"/>
    <w:rsid w:val="001535D1"/>
    <w:rsid w:val="00154821"/>
    <w:rsid w:val="0016247D"/>
    <w:rsid w:val="0016580D"/>
    <w:rsid w:val="00170504"/>
    <w:rsid w:val="00170E23"/>
    <w:rsid w:val="00173045"/>
    <w:rsid w:val="001855C5"/>
    <w:rsid w:val="001922E0"/>
    <w:rsid w:val="00193794"/>
    <w:rsid w:val="0019544A"/>
    <w:rsid w:val="001968BE"/>
    <w:rsid w:val="0019699C"/>
    <w:rsid w:val="00197E68"/>
    <w:rsid w:val="001A5CCD"/>
    <w:rsid w:val="001B5A86"/>
    <w:rsid w:val="001C1D9E"/>
    <w:rsid w:val="001C2555"/>
    <w:rsid w:val="001D1E59"/>
    <w:rsid w:val="001D5BAF"/>
    <w:rsid w:val="001D78FF"/>
    <w:rsid w:val="001E0066"/>
    <w:rsid w:val="001E0D51"/>
    <w:rsid w:val="001E5B6B"/>
    <w:rsid w:val="001E7B2E"/>
    <w:rsid w:val="001E7F37"/>
    <w:rsid w:val="001F1D16"/>
    <w:rsid w:val="001F4000"/>
    <w:rsid w:val="00212897"/>
    <w:rsid w:val="002155C0"/>
    <w:rsid w:val="00216152"/>
    <w:rsid w:val="00220D85"/>
    <w:rsid w:val="002261BC"/>
    <w:rsid w:val="00242DC9"/>
    <w:rsid w:val="00244EA3"/>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A0B3F"/>
    <w:rsid w:val="002C1593"/>
    <w:rsid w:val="002C2BE8"/>
    <w:rsid w:val="002D2596"/>
    <w:rsid w:val="002D428E"/>
    <w:rsid w:val="002F37B2"/>
    <w:rsid w:val="002F4FA2"/>
    <w:rsid w:val="0030197A"/>
    <w:rsid w:val="00305D12"/>
    <w:rsid w:val="00306E88"/>
    <w:rsid w:val="00307AB0"/>
    <w:rsid w:val="00314E3A"/>
    <w:rsid w:val="00316D95"/>
    <w:rsid w:val="00322578"/>
    <w:rsid w:val="00324456"/>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4F90"/>
    <w:rsid w:val="00407543"/>
    <w:rsid w:val="00412198"/>
    <w:rsid w:val="0042499D"/>
    <w:rsid w:val="004254B8"/>
    <w:rsid w:val="00427176"/>
    <w:rsid w:val="004274AB"/>
    <w:rsid w:val="00446619"/>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01CC"/>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4D1"/>
    <w:rsid w:val="006A0C55"/>
    <w:rsid w:val="006A5582"/>
    <w:rsid w:val="006A57C1"/>
    <w:rsid w:val="006B49D8"/>
    <w:rsid w:val="006C623D"/>
    <w:rsid w:val="006D01EF"/>
    <w:rsid w:val="006E0215"/>
    <w:rsid w:val="006E0909"/>
    <w:rsid w:val="006E2159"/>
    <w:rsid w:val="006E3D3E"/>
    <w:rsid w:val="006E5623"/>
    <w:rsid w:val="006E5F7E"/>
    <w:rsid w:val="006F0BAD"/>
    <w:rsid w:val="006F0CE2"/>
    <w:rsid w:val="006F1C7D"/>
    <w:rsid w:val="006F2531"/>
    <w:rsid w:val="006F64A9"/>
    <w:rsid w:val="00701BB1"/>
    <w:rsid w:val="007030B1"/>
    <w:rsid w:val="0071080A"/>
    <w:rsid w:val="00715F7C"/>
    <w:rsid w:val="0071646F"/>
    <w:rsid w:val="00731ADB"/>
    <w:rsid w:val="007435E8"/>
    <w:rsid w:val="00743B05"/>
    <w:rsid w:val="00744FCA"/>
    <w:rsid w:val="00746843"/>
    <w:rsid w:val="00746C2E"/>
    <w:rsid w:val="00751168"/>
    <w:rsid w:val="00751A00"/>
    <w:rsid w:val="007571BB"/>
    <w:rsid w:val="00760B6E"/>
    <w:rsid w:val="00763FE1"/>
    <w:rsid w:val="007670A8"/>
    <w:rsid w:val="00774106"/>
    <w:rsid w:val="007759DF"/>
    <w:rsid w:val="00776972"/>
    <w:rsid w:val="0078497B"/>
    <w:rsid w:val="0079246B"/>
    <w:rsid w:val="007929ED"/>
    <w:rsid w:val="00794B7A"/>
    <w:rsid w:val="007A683F"/>
    <w:rsid w:val="007B0087"/>
    <w:rsid w:val="007B23EF"/>
    <w:rsid w:val="007B4A59"/>
    <w:rsid w:val="007C1F3B"/>
    <w:rsid w:val="007C45B2"/>
    <w:rsid w:val="007D4616"/>
    <w:rsid w:val="007D5B25"/>
    <w:rsid w:val="007E1460"/>
    <w:rsid w:val="007F109C"/>
    <w:rsid w:val="008013FF"/>
    <w:rsid w:val="00802C13"/>
    <w:rsid w:val="0080681C"/>
    <w:rsid w:val="008076E3"/>
    <w:rsid w:val="00811059"/>
    <w:rsid w:val="008114FB"/>
    <w:rsid w:val="00817957"/>
    <w:rsid w:val="00820579"/>
    <w:rsid w:val="00830A85"/>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06663"/>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A6A40"/>
    <w:rsid w:val="009B0A9C"/>
    <w:rsid w:val="009B11EE"/>
    <w:rsid w:val="009B40A6"/>
    <w:rsid w:val="009C47D9"/>
    <w:rsid w:val="009C6726"/>
    <w:rsid w:val="009D44CD"/>
    <w:rsid w:val="009D6753"/>
    <w:rsid w:val="009E4B40"/>
    <w:rsid w:val="009E51E4"/>
    <w:rsid w:val="009E6A9E"/>
    <w:rsid w:val="009F1230"/>
    <w:rsid w:val="00A00C4A"/>
    <w:rsid w:val="00A01F84"/>
    <w:rsid w:val="00A06C66"/>
    <w:rsid w:val="00A11C21"/>
    <w:rsid w:val="00A13CA8"/>
    <w:rsid w:val="00A17703"/>
    <w:rsid w:val="00A20707"/>
    <w:rsid w:val="00A21CED"/>
    <w:rsid w:val="00A22686"/>
    <w:rsid w:val="00A268E9"/>
    <w:rsid w:val="00A348DE"/>
    <w:rsid w:val="00A4272F"/>
    <w:rsid w:val="00A541C8"/>
    <w:rsid w:val="00A56B18"/>
    <w:rsid w:val="00A63481"/>
    <w:rsid w:val="00A7172F"/>
    <w:rsid w:val="00A7256E"/>
    <w:rsid w:val="00A72C51"/>
    <w:rsid w:val="00A7449A"/>
    <w:rsid w:val="00A74B8B"/>
    <w:rsid w:val="00A769AA"/>
    <w:rsid w:val="00A77E98"/>
    <w:rsid w:val="00A83F6C"/>
    <w:rsid w:val="00A85D4B"/>
    <w:rsid w:val="00A86AB8"/>
    <w:rsid w:val="00AA20D3"/>
    <w:rsid w:val="00AB0EF8"/>
    <w:rsid w:val="00AB2A40"/>
    <w:rsid w:val="00AC0EA3"/>
    <w:rsid w:val="00AC504D"/>
    <w:rsid w:val="00AD7398"/>
    <w:rsid w:val="00AE2998"/>
    <w:rsid w:val="00AF2F45"/>
    <w:rsid w:val="00AF5ABA"/>
    <w:rsid w:val="00AF6967"/>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63F9"/>
    <w:rsid w:val="00B67184"/>
    <w:rsid w:val="00B7120E"/>
    <w:rsid w:val="00B750C0"/>
    <w:rsid w:val="00B93798"/>
    <w:rsid w:val="00B963DD"/>
    <w:rsid w:val="00BA0CF4"/>
    <w:rsid w:val="00BA31C1"/>
    <w:rsid w:val="00BA5768"/>
    <w:rsid w:val="00BA6606"/>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08DF"/>
    <w:rsid w:val="00D12FB7"/>
    <w:rsid w:val="00D161AC"/>
    <w:rsid w:val="00D2058A"/>
    <w:rsid w:val="00D24135"/>
    <w:rsid w:val="00D328C8"/>
    <w:rsid w:val="00D36647"/>
    <w:rsid w:val="00D40802"/>
    <w:rsid w:val="00D4181E"/>
    <w:rsid w:val="00D42724"/>
    <w:rsid w:val="00D530C8"/>
    <w:rsid w:val="00D54511"/>
    <w:rsid w:val="00D548B5"/>
    <w:rsid w:val="00D55BCE"/>
    <w:rsid w:val="00D57B13"/>
    <w:rsid w:val="00D57C1D"/>
    <w:rsid w:val="00D6271E"/>
    <w:rsid w:val="00D631C7"/>
    <w:rsid w:val="00D63642"/>
    <w:rsid w:val="00D661FA"/>
    <w:rsid w:val="00D707BD"/>
    <w:rsid w:val="00D753FD"/>
    <w:rsid w:val="00D86188"/>
    <w:rsid w:val="00D9437B"/>
    <w:rsid w:val="00D95E38"/>
    <w:rsid w:val="00D95ECA"/>
    <w:rsid w:val="00DA79FA"/>
    <w:rsid w:val="00DC0D2A"/>
    <w:rsid w:val="00DC74DD"/>
    <w:rsid w:val="00DD1735"/>
    <w:rsid w:val="00DD331D"/>
    <w:rsid w:val="00DE00A3"/>
    <w:rsid w:val="00DE0506"/>
    <w:rsid w:val="00DE1B4B"/>
    <w:rsid w:val="00DE2EDE"/>
    <w:rsid w:val="00DE3BEE"/>
    <w:rsid w:val="00DF267E"/>
    <w:rsid w:val="00E03CF2"/>
    <w:rsid w:val="00E06134"/>
    <w:rsid w:val="00E0693B"/>
    <w:rsid w:val="00E10A5F"/>
    <w:rsid w:val="00E20CC9"/>
    <w:rsid w:val="00E22442"/>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2724"/>
    <w:rsid w:val="00EF65A5"/>
    <w:rsid w:val="00F04A21"/>
    <w:rsid w:val="00F111F4"/>
    <w:rsid w:val="00F1128B"/>
    <w:rsid w:val="00F1478B"/>
    <w:rsid w:val="00F14D7C"/>
    <w:rsid w:val="00F372E9"/>
    <w:rsid w:val="00F42FF1"/>
    <w:rsid w:val="00F43464"/>
    <w:rsid w:val="00F55E4B"/>
    <w:rsid w:val="00F62D29"/>
    <w:rsid w:val="00F706C2"/>
    <w:rsid w:val="00F7430E"/>
    <w:rsid w:val="00F760A1"/>
    <w:rsid w:val="00F80543"/>
    <w:rsid w:val="00F81847"/>
    <w:rsid w:val="00F8255B"/>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19990;&#30028;&#21326;&#20154;&#28040;&#21270;&#26434;&#24535;\y.j.ma@wjgnet.com" TargetMode="External"/><Relationship Id="rId18" Type="http://schemas.openxmlformats.org/officeDocument/2006/relationships/hyperlink" Target="http://www.wjgnet.com/1009-3079/index.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wjgnet.com" TargetMode="External"/><Relationship Id="rId17" Type="http://schemas.openxmlformats.org/officeDocument/2006/relationships/hyperlink" Target="https://www.baishideng.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jgnet.com/1009-3079/editorialboard.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shideng.com/helpdes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wjgnet.com" TargetMode="External"/><Relationship Id="rId23" Type="http://schemas.openxmlformats.org/officeDocument/2006/relationships/footer" Target="footer2.xml"/><Relationship Id="rId10" Type="http://schemas.openxmlformats.org/officeDocument/2006/relationships/hyperlink" Target="http://www.wjgnet.com" TargetMode="External"/><Relationship Id="rId19"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s://www.baishideng.com/helpdesk" TargetMode="External"/><Relationship Id="rId14" Type="http://schemas.openxmlformats.org/officeDocument/2006/relationships/hyperlink" Target="https://www.baishideng.com/helpdes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D66F-67CF-49AA-AD08-F8B1EF2A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WangJL</cp:lastModifiedBy>
  <cp:revision>140</cp:revision>
  <cp:lastPrinted>2017-08-10T00:08:00Z</cp:lastPrinted>
  <dcterms:created xsi:type="dcterms:W3CDTF">2017-06-13T15:12:00Z</dcterms:created>
  <dcterms:modified xsi:type="dcterms:W3CDTF">2019-03-01T10:32:00Z</dcterms:modified>
</cp:coreProperties>
</file>